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34191902" w:rsidR="000A7ACC" w:rsidRPr="00484704" w:rsidRDefault="006B465F" w:rsidP="00484704">
      <w:pPr>
        <w:pStyle w:val="Ttulo2"/>
        <w:numPr>
          <w:ilvl w:val="0"/>
          <w:numId w:val="0"/>
        </w:numPr>
        <w:spacing w:after="240" w:line="360" w:lineRule="auto"/>
        <w:jc w:val="center"/>
        <w:rPr>
          <w:rFonts w:ascii="Times New Roman" w:eastAsia="Calibri" w:hAnsi="Times New Roman"/>
          <w:sz w:val="24"/>
          <w:szCs w:val="24"/>
          <w:u w:val="single"/>
        </w:rPr>
      </w:pPr>
      <w:r w:rsidRPr="00484704">
        <w:rPr>
          <w:rFonts w:ascii="Times New Roman" w:eastAsia="Calibri" w:hAnsi="Times New Roman"/>
          <w:sz w:val="24"/>
          <w:szCs w:val="24"/>
          <w:u w:val="single"/>
        </w:rPr>
        <w:t>HERRAMIENTAS Y CRITERIOS DE CALIFICACIÓN</w:t>
      </w:r>
      <w:r w:rsidR="00484704">
        <w:rPr>
          <w:rFonts w:ascii="Times New Roman" w:eastAsia="Calibri" w:hAnsi="Times New Roman"/>
          <w:sz w:val="24"/>
          <w:szCs w:val="24"/>
          <w:u w:val="single"/>
        </w:rPr>
        <w:br/>
      </w:r>
      <w:r w:rsidRPr="00484704">
        <w:rPr>
          <w:rFonts w:ascii="Times New Roman" w:eastAsia="Calibri" w:hAnsi="Times New Roman"/>
          <w:sz w:val="24"/>
          <w:szCs w:val="24"/>
          <w:u w:val="single"/>
        </w:rPr>
        <w:t xml:space="preserve">DEPARTAMENTO DE </w:t>
      </w:r>
      <w:r w:rsidR="005714CE" w:rsidRPr="00484704">
        <w:rPr>
          <w:rFonts w:ascii="Times New Roman" w:eastAsia="Calibri" w:hAnsi="Times New Roman"/>
          <w:sz w:val="24"/>
          <w:szCs w:val="24"/>
          <w:u w:val="single"/>
        </w:rPr>
        <w:t>LENGUA EXTRANJERA</w:t>
      </w:r>
      <w:r w:rsidR="00484704">
        <w:rPr>
          <w:rFonts w:ascii="Times New Roman" w:eastAsia="Calibri" w:hAnsi="Times New Roman"/>
          <w:sz w:val="24"/>
          <w:szCs w:val="24"/>
          <w:u w:val="single"/>
        </w:rPr>
        <w:t xml:space="preserve"> - </w:t>
      </w:r>
      <w:r w:rsidRPr="00484704">
        <w:rPr>
          <w:rFonts w:ascii="Times New Roman" w:eastAsia="Calibri" w:hAnsi="Times New Roman"/>
          <w:sz w:val="24"/>
          <w:szCs w:val="24"/>
          <w:u w:val="single"/>
        </w:rPr>
        <w:t>CURSO 2</w:t>
      </w:r>
      <w:r w:rsidR="00484704">
        <w:rPr>
          <w:rFonts w:ascii="Times New Roman" w:eastAsia="Calibri" w:hAnsi="Times New Roman"/>
          <w:sz w:val="24"/>
          <w:szCs w:val="24"/>
          <w:u w:val="single"/>
        </w:rPr>
        <w:t>4</w:t>
      </w:r>
      <w:r w:rsidRPr="00484704">
        <w:rPr>
          <w:rFonts w:ascii="Times New Roman" w:eastAsia="Calibri" w:hAnsi="Times New Roman"/>
          <w:sz w:val="24"/>
          <w:szCs w:val="24"/>
          <w:u w:val="single"/>
        </w:rPr>
        <w:t>/2</w:t>
      </w:r>
      <w:r w:rsidR="00484704">
        <w:rPr>
          <w:rFonts w:ascii="Times New Roman" w:eastAsia="Calibri" w:hAnsi="Times New Roman"/>
          <w:sz w:val="24"/>
          <w:szCs w:val="24"/>
          <w:u w:val="single"/>
        </w:rPr>
        <w:t>5</w:t>
      </w:r>
    </w:p>
    <w:p w14:paraId="00000004" w14:textId="77777777" w:rsidR="000A7ACC" w:rsidRPr="00484704" w:rsidRDefault="006B465F" w:rsidP="00484704">
      <w:pPr>
        <w:spacing w:after="240" w:line="360" w:lineRule="auto"/>
        <w:jc w:val="both"/>
        <w:rPr>
          <w:rFonts w:eastAsia="Calibri"/>
        </w:rPr>
      </w:pPr>
      <w:r w:rsidRPr="00484704">
        <w:rPr>
          <w:rFonts w:eastAsia="Calibri"/>
        </w:rPr>
        <w:t xml:space="preserve">Han de ser conocidos por los alumnos, porque de este modo se mejora el proceso de enseñanza-aprendizaje. El alumno debe saber qué se espera de él y cómo se le va a evaluar; solo así podrá hacer el esfuerzo necesario en la dirección adecuada para alcanzar los objetivos propuestos. </w:t>
      </w:r>
    </w:p>
    <w:p w14:paraId="00000005" w14:textId="77777777" w:rsidR="000A7ACC" w:rsidRPr="00484704" w:rsidRDefault="006B465F" w:rsidP="00484704">
      <w:pPr>
        <w:spacing w:after="240" w:line="360" w:lineRule="auto"/>
        <w:jc w:val="both"/>
      </w:pPr>
      <w:r w:rsidRPr="00484704">
        <w:t xml:space="preserve">Los referentes fundamentales para la evaluación han de ser los criterios de evaluación y las competencias específicas. A su vez, la calificación de la materia, será a partir de los criterios de evaluación. </w:t>
      </w:r>
    </w:p>
    <w:p w14:paraId="00000007" w14:textId="7E03C534" w:rsidR="000A7ACC" w:rsidRPr="00484704" w:rsidRDefault="006B465F" w:rsidP="00484704">
      <w:pPr>
        <w:spacing w:after="240" w:line="360" w:lineRule="auto"/>
        <w:jc w:val="both"/>
        <w:rPr>
          <w:rFonts w:eastAsia="Calibri"/>
        </w:rPr>
      </w:pPr>
      <w:r w:rsidRPr="00484704">
        <w:rPr>
          <w:rFonts w:eastAsia="Calibri"/>
        </w:rPr>
        <w:t>Queremos lograr un aprendizaje eficaz respetando el ritmo y la forma de aprender de cada alumno, fomentando la curiosidad y promoviendo la motivación por aprender</w:t>
      </w:r>
      <w:r w:rsidR="00484704">
        <w:rPr>
          <w:rFonts w:eastAsia="Calibri"/>
        </w:rPr>
        <w:t>.</w:t>
      </w:r>
    </w:p>
    <w:p w14:paraId="00000009" w14:textId="3DA80523" w:rsidR="000A7ACC" w:rsidRPr="00484704" w:rsidRDefault="006B465F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Se realizarán distintas actividades para evaluar la adquisición de los saberes básicos y el desarrollo de las diferentes destrezas que son necesarias para comprenderlos. Al mismo tiempo se evaluarán las distintas competencias planteadas en la LOMLOE más la competencia espiritual y carismática indicada desde nuestra Institución. </w:t>
      </w:r>
    </w:p>
    <w:p w14:paraId="0000000B" w14:textId="71D9E102" w:rsidR="000A7ACC" w:rsidRPr="00484704" w:rsidRDefault="006B465F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En cada situación de aprendizaje se propondrán distintas herramientas de evaluación.</w:t>
      </w:r>
    </w:p>
    <w:p w14:paraId="0000000C" w14:textId="77777777" w:rsidR="000A7ACC" w:rsidRPr="00484704" w:rsidRDefault="006B465F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color w:val="000000"/>
        </w:rPr>
      </w:pPr>
      <w:r w:rsidRPr="00484704">
        <w:rPr>
          <w:rFonts w:eastAsia="Calibri"/>
          <w:b/>
          <w:color w:val="000000"/>
          <w:u w:val="single"/>
        </w:rPr>
        <w:t>En general, las HERRAMIENTAS que pretendemos utilizar son:</w:t>
      </w:r>
      <w:r w:rsidRPr="00484704">
        <w:rPr>
          <w:rFonts w:eastAsia="Calibri"/>
          <w:color w:val="000000"/>
        </w:rPr>
        <w:t> </w:t>
      </w:r>
    </w:p>
    <w:p w14:paraId="0000000D" w14:textId="77777777" w:rsidR="000A7ACC" w:rsidRPr="00484704" w:rsidRDefault="006B465F" w:rsidP="00484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Observación directa en el aula </w:t>
      </w:r>
    </w:p>
    <w:p w14:paraId="0000000E" w14:textId="77777777" w:rsidR="000A7ACC" w:rsidRPr="00484704" w:rsidRDefault="006B465F" w:rsidP="00484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Coevaluación </w:t>
      </w:r>
    </w:p>
    <w:p w14:paraId="0000000F" w14:textId="77777777" w:rsidR="000A7ACC" w:rsidRPr="00484704" w:rsidRDefault="006B465F" w:rsidP="00484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Autoevaluación </w:t>
      </w:r>
    </w:p>
    <w:p w14:paraId="00000010" w14:textId="77777777" w:rsidR="000A7ACC" w:rsidRPr="00484704" w:rsidRDefault="006B465F" w:rsidP="00484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Tareas realizadas </w:t>
      </w:r>
    </w:p>
    <w:p w14:paraId="00000011" w14:textId="77777777" w:rsidR="000A7ACC" w:rsidRPr="00484704" w:rsidRDefault="006B465F" w:rsidP="00484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Rúbricas </w:t>
      </w:r>
    </w:p>
    <w:p w14:paraId="00000013" w14:textId="762E90B5" w:rsidR="000A7ACC" w:rsidRPr="00484704" w:rsidRDefault="006B465F" w:rsidP="00484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Pruebas escritas y/u orales </w:t>
      </w:r>
    </w:p>
    <w:p w14:paraId="00000014" w14:textId="77777777" w:rsidR="000A7ACC" w:rsidRPr="00484704" w:rsidRDefault="006B465F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 xml:space="preserve">La referencia para obtener la calificación es la media de los criterios de evaluación. </w:t>
      </w:r>
    </w:p>
    <w:p w14:paraId="00000016" w14:textId="22D02706" w:rsidR="000A7ACC" w:rsidRPr="00484704" w:rsidRDefault="006B465F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color w:val="000000"/>
        </w:rPr>
      </w:pPr>
      <w:r w:rsidRPr="00484704">
        <w:rPr>
          <w:rFonts w:eastAsia="Calibri"/>
          <w:color w:val="000000"/>
        </w:rPr>
        <w:t>Los criterios de evaluación son los siguientes:</w:t>
      </w:r>
    </w:p>
    <w:p w14:paraId="2D088CBB" w14:textId="009474C7" w:rsidR="005714CE" w:rsidRPr="00484704" w:rsidRDefault="00D519F3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b/>
          <w:bCs/>
          <w:u w:val="single"/>
        </w:rPr>
      </w:pPr>
      <w:r w:rsidRPr="00484704">
        <w:rPr>
          <w:rFonts w:eastAsia="Calibri"/>
          <w:b/>
          <w:bCs/>
          <w:u w:val="single"/>
        </w:rPr>
        <w:lastRenderedPageBreak/>
        <w:t>1º ESO</w:t>
      </w:r>
    </w:p>
    <w:p w14:paraId="62AD31DF" w14:textId="6C226429" w:rsidR="007975B5" w:rsidRPr="00484704" w:rsidRDefault="007975B5" w:rsidP="00484704">
      <w:pPr>
        <w:suppressAutoHyphens w:val="0"/>
        <w:spacing w:before="94" w:after="240" w:line="360" w:lineRule="auto"/>
        <w:jc w:val="both"/>
        <w:rPr>
          <w:lang w:eastAsia="es-ES"/>
        </w:rPr>
      </w:pPr>
      <w:r w:rsidRPr="00484704">
        <w:rPr>
          <w:color w:val="000000"/>
          <w:lang w:eastAsia="es-ES"/>
        </w:rPr>
        <w:t>1.1. Iniciarse en la Interpretación y análisis del sentido global y de la información específica y explícita de textos orales, escritos y multimodales breves y sencillos sobre temas frecuentes y cotidianos, de relevancia personal y próximos a su experiencia vital y cultural, propios de los ámbitos de las</w:t>
      </w:r>
      <w:r w:rsidR="00CD3C02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relaciones</w:t>
      </w:r>
      <w:r w:rsidR="00CD3C02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interpersonales, del aprendizaje, de los medios de comunicación y de la ficción   expresados </w:t>
      </w:r>
      <w:r w:rsidR="00CD3C02" w:rsidRPr="00484704">
        <w:rPr>
          <w:color w:val="000000"/>
          <w:lang w:eastAsia="es-ES"/>
        </w:rPr>
        <w:t>de</w:t>
      </w:r>
      <w:r w:rsidR="00CD3C02" w:rsidRPr="00484704">
        <w:rPr>
          <w:color w:val="000000"/>
        </w:rPr>
        <w:t xml:space="preserve"> forma</w:t>
      </w:r>
      <w:r w:rsidRPr="00484704">
        <w:rPr>
          <w:color w:val="000000"/>
        </w:rPr>
        <w:t xml:space="preserve"> clara y en la lengua estándar a través de diversos</w:t>
      </w:r>
      <w:r w:rsidRPr="00484704">
        <w:rPr>
          <w:color w:val="000000"/>
        </w:rPr>
        <w:tab/>
        <w:t>soportes analógicos y digitales.</w:t>
      </w:r>
    </w:p>
    <w:p w14:paraId="326A2F7B" w14:textId="3DC518AC" w:rsidR="005714CE" w:rsidRPr="00484704" w:rsidRDefault="007975B5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/>
          <w:color w:val="FF0000"/>
        </w:rPr>
      </w:pPr>
      <w:r w:rsidRPr="00484704">
        <w:rPr>
          <w:color w:val="000000"/>
        </w:rPr>
        <w:t>1.2. Iniciarse en la interpretación y valoración del contenido y los rasgos discursivos de textos orales, escritos y multimodales breves y sencillos, propios de los ámbitos de las relaciones interpersonales, de los medios de comunicación social y del aprendizaje.</w:t>
      </w:r>
    </w:p>
    <w:p w14:paraId="5C02EC67" w14:textId="698E9086" w:rsidR="005714CE" w:rsidRPr="00484704" w:rsidRDefault="007975B5" w:rsidP="00484704">
      <w:pPr>
        <w:suppressAutoHyphens w:val="0"/>
        <w:spacing w:before="95" w:after="240" w:line="360" w:lineRule="auto"/>
        <w:jc w:val="both"/>
        <w:rPr>
          <w:lang w:eastAsia="es-ES"/>
        </w:rPr>
      </w:pPr>
      <w:r w:rsidRPr="00484704">
        <w:rPr>
          <w:color w:val="000000"/>
          <w:lang w:eastAsia="es-ES"/>
        </w:rPr>
        <w:t>1.3. Iniciarse en el proceso de seleccionar, organizar y aplicar de forma guiada las estrategia</w:t>
      </w:r>
      <w:r w:rsidR="00CD3C02" w:rsidRPr="00484704">
        <w:rPr>
          <w:color w:val="000000"/>
          <w:lang w:eastAsia="es-ES"/>
        </w:rPr>
        <w:t xml:space="preserve">s </w:t>
      </w:r>
      <w:r w:rsidRPr="00484704">
        <w:rPr>
          <w:color w:val="000000"/>
          <w:lang w:eastAsia="es-ES"/>
        </w:rPr>
        <w:t>y</w:t>
      </w:r>
      <w:r w:rsidR="00CD3C02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conocimientos</w:t>
      </w:r>
      <w:r w:rsidRPr="00484704">
        <w:rPr>
          <w:color w:val="000000"/>
          <w:lang w:eastAsia="es-ES"/>
        </w:rPr>
        <w:tab/>
        <w:t>más adecuados en situaciones comunicativas cotidianas para comprender el sentido general, la información esencial y los detalles más relevantes de los textos orales, escritos y multimodales; comenzar a interpretar elementos no verbales; e iniciarse en la búsqueda y selección de información mediante la consulta en fuentes fiables.</w:t>
      </w:r>
    </w:p>
    <w:p w14:paraId="078A3320" w14:textId="69944019" w:rsidR="00CD3C02" w:rsidRPr="00484704" w:rsidRDefault="00484704" w:rsidP="00484704">
      <w:pPr>
        <w:pStyle w:val="NormalWeb"/>
        <w:spacing w:before="94" w:beforeAutospacing="0" w:after="240" w:afterAutospacing="0" w:line="360" w:lineRule="auto"/>
        <w:jc w:val="both"/>
        <w:rPr>
          <w:color w:val="000000"/>
        </w:rPr>
      </w:pPr>
      <w:r>
        <w:rPr>
          <w:color w:val="000000"/>
        </w:rPr>
        <w:t>2</w:t>
      </w:r>
      <w:r w:rsidR="007975B5" w:rsidRPr="00484704">
        <w:rPr>
          <w:color w:val="000000"/>
        </w:rPr>
        <w:t>.1. Expresar oralmente de manera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guiada,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texto</w:t>
      </w:r>
      <w:r w:rsidR="00CD3C02" w:rsidRPr="00484704">
        <w:rPr>
          <w:color w:val="000000"/>
        </w:rPr>
        <w:t xml:space="preserve">s </w:t>
      </w:r>
      <w:r w:rsidR="007975B5" w:rsidRPr="00484704">
        <w:rPr>
          <w:color w:val="000000"/>
        </w:rPr>
        <w:t>breves,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sencillos,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estructurados, comprensibles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y adecuados a la situación comunicativa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sobre asuntos</w:t>
      </w:r>
      <w:r w:rsidR="00CD3C02" w:rsidRPr="00484704">
        <w:rPr>
          <w:color w:val="000000"/>
        </w:rPr>
        <w:t xml:space="preserve"> </w:t>
      </w:r>
      <w:r w:rsidR="007975B5" w:rsidRPr="00484704">
        <w:rPr>
          <w:color w:val="000000"/>
        </w:rPr>
        <w:t>cotidianos</w:t>
      </w:r>
      <w:r w:rsidR="007975B5" w:rsidRPr="00484704">
        <w:rPr>
          <w:color w:val="000000"/>
        </w:rPr>
        <w:tab/>
        <w:t>y frecuentes, de relevancia para el alumnado, con el fin de describir, narrar e informar sobre temas concretos, en diferentes soportes analógicos y digitales, utilizando de forma guiada recursos verbales y no verbales, así como estrategias de planificación y control de la producción.</w:t>
      </w:r>
    </w:p>
    <w:p w14:paraId="7353867E" w14:textId="776BFC82" w:rsidR="00CD3C02" w:rsidRPr="00484704" w:rsidRDefault="007975B5" w:rsidP="00484704">
      <w:pPr>
        <w:suppressAutoHyphens w:val="0"/>
        <w:spacing w:before="99" w:after="240" w:line="360" w:lineRule="auto"/>
        <w:jc w:val="both"/>
        <w:rPr>
          <w:color w:val="000000"/>
        </w:rPr>
      </w:pPr>
      <w:r w:rsidRPr="00484704">
        <w:rPr>
          <w:color w:val="000000"/>
        </w:rPr>
        <w:t>2.2. Iniciarse en la organización y redacción de textos breves, sencillos y comprensibles con aceptable</w:t>
      </w:r>
      <w:r w:rsidRPr="00484704">
        <w:rPr>
          <w:rStyle w:val="apple-tab-span"/>
          <w:color w:val="000000"/>
        </w:rPr>
        <w:tab/>
      </w:r>
      <w:r w:rsidRPr="00484704">
        <w:rPr>
          <w:color w:val="000000"/>
        </w:rPr>
        <w:t>claridad, coherencia, cohesión y adecuación a la situación comunicativa propuesta, siguiendo</w:t>
      </w:r>
      <w:r w:rsidRPr="00484704">
        <w:rPr>
          <w:rStyle w:val="apple-tab-span"/>
          <w:color w:val="000000"/>
        </w:rPr>
        <w:tab/>
      </w:r>
      <w:r w:rsidR="00CD3C02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pautas establecidas, a través de herramientas analógicas y digitales, sobre asuntos cotidianos y frecuentes de relevancia para el alumnado y próximos a su experiencia, respetando la propiedad intelectual y evitando el plagio.</w:t>
      </w:r>
    </w:p>
    <w:p w14:paraId="0310F255" w14:textId="04C309FB" w:rsidR="00374D78" w:rsidRPr="00484704" w:rsidRDefault="007975B5" w:rsidP="00484704">
      <w:pPr>
        <w:pStyle w:val="NormalWeb"/>
        <w:spacing w:before="93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2.3. Iniciarse en el proceso de seleccionar, organizar y aplicar de forma guiada conocimientos</w:t>
      </w:r>
      <w:r w:rsidR="00CD3C02" w:rsidRPr="00484704">
        <w:rPr>
          <w:color w:val="000000"/>
        </w:rPr>
        <w:t xml:space="preserve"> </w:t>
      </w:r>
      <w:r w:rsidRPr="00484704">
        <w:rPr>
          <w:color w:val="000000"/>
        </w:rPr>
        <w:t>y estrategias para planificar, producir y revisar textos orales</w:t>
      </w:r>
      <w:r w:rsidR="00CD3C02" w:rsidRPr="00484704">
        <w:rPr>
          <w:color w:val="000000"/>
        </w:rPr>
        <w:t xml:space="preserve"> y </w:t>
      </w:r>
      <w:r w:rsidRPr="00484704">
        <w:rPr>
          <w:color w:val="000000"/>
        </w:rPr>
        <w:t>escritos, comprensibles, coherentes y</w:t>
      </w:r>
      <w:r w:rsidRPr="00484704">
        <w:rPr>
          <w:color w:val="000000"/>
        </w:rPr>
        <w:tab/>
        <w:t>adecuados</w:t>
      </w:r>
      <w:r w:rsidR="00CD3C02" w:rsidRPr="00484704">
        <w:rPr>
          <w:color w:val="000000"/>
        </w:rPr>
        <w:t xml:space="preserve"> </w:t>
      </w:r>
      <w:r w:rsidRPr="00484704">
        <w:rPr>
          <w:color w:val="000000"/>
        </w:rPr>
        <w:t>a</w:t>
      </w:r>
      <w:r w:rsidR="00CD3C02" w:rsidRPr="00484704">
        <w:rPr>
          <w:color w:val="000000"/>
        </w:rPr>
        <w:t xml:space="preserve"> </w:t>
      </w:r>
      <w:r w:rsidRPr="00484704">
        <w:rPr>
          <w:color w:val="000000"/>
        </w:rPr>
        <w:t>las intenciones comunicativas,</w:t>
      </w:r>
      <w:r w:rsidR="00CD3C02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las </w:t>
      </w:r>
      <w:r w:rsidRPr="00484704">
        <w:rPr>
          <w:color w:val="000000"/>
        </w:rPr>
        <w:lastRenderedPageBreak/>
        <w:t>características contextuales y la tipología textual, basándose en el uso guiado de los recursos físicos o digitales más adecuados en función de la tarea y las necesidades de cada momento, teniendo en cuenta las personas a quienes va dirigido el texto.</w:t>
      </w:r>
    </w:p>
    <w:p w14:paraId="32D36807" w14:textId="4962944F" w:rsidR="00374D78" w:rsidRPr="00484704" w:rsidRDefault="007975B5" w:rsidP="00484704">
      <w:pPr>
        <w:suppressAutoHyphens w:val="0"/>
        <w:spacing w:before="95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3.1. Iniciarse en la planificación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374D78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participación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en situaciones interactivas breves y sencillas sobre temas cotidianos próximos a su experiencia, a través de algunos soportes analógicos y digitales, apoyándose en recursos tales como la repetición, el ritmo pausado o el lenguaje no verbal, mostrando interés y respeto por la cortesía lingüística y la etiqueta digital, así como por las diferentes necesidades e ideas de las y los interlocutores.</w:t>
      </w:r>
    </w:p>
    <w:p w14:paraId="111F6DA6" w14:textId="65E08864" w:rsidR="00374D78" w:rsidRPr="00484704" w:rsidRDefault="007975B5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3.2. Iniciarse en la selección y uso de algunas estrategias de cooperación adecuadas de forma guiada y en entornos próximos, para iniciar, mantener y terminar la comunicación; tomar y ceder la palabra; y solicitar y formular aclaraciones y explicaciones</w:t>
      </w:r>
      <w:r w:rsidRPr="00484704">
        <w:rPr>
          <w:color w:val="000000"/>
          <w:lang w:eastAsia="es-ES"/>
        </w:rPr>
        <w:tab/>
        <w:t>en situaciones cercanas a su entorno personal y familiar.</w:t>
      </w:r>
    </w:p>
    <w:p w14:paraId="0423DD82" w14:textId="71DD6188" w:rsidR="00374D78" w:rsidRPr="00484704" w:rsidRDefault="007975B5" w:rsidP="00484704">
      <w:pPr>
        <w:pStyle w:val="NormalWeb"/>
        <w:spacing w:before="94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4.1. Aprender a inferir y reformular textos para explicar, de manera guiada, conceptos y comunicaciones breves y sencillas en situaciones conocidas en las que atender a la diversidad, mostrando respeto y empatía por las y los interlocutores y por las lenguas empleadas, e interés por aplicar diferentes métodos y estrategias de aprendizaje cooperativas</w:t>
      </w:r>
      <w:r w:rsidRPr="00484704">
        <w:rPr>
          <w:color w:val="000000"/>
        </w:rPr>
        <w:tab/>
        <w:t>para participar en la solución de problemas</w:t>
      </w:r>
      <w:r w:rsidR="00374D78" w:rsidRPr="00484704">
        <w:rPr>
          <w:color w:val="000000"/>
        </w:rPr>
        <w:t xml:space="preserve"> </w:t>
      </w:r>
      <w:r w:rsidRPr="00484704">
        <w:rPr>
          <w:color w:val="000000"/>
        </w:rPr>
        <w:t>de</w:t>
      </w:r>
      <w:r w:rsidR="00374D78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intercomprensión, apoyándose en algunos </w:t>
      </w:r>
      <w:r w:rsidR="00374D78" w:rsidRPr="00484704">
        <w:rPr>
          <w:color w:val="000000"/>
        </w:rPr>
        <w:t>recursos analógicos</w:t>
      </w:r>
      <w:r w:rsidRPr="00484704">
        <w:rPr>
          <w:color w:val="000000"/>
        </w:rPr>
        <w:t xml:space="preserve"> y digitales.</w:t>
      </w:r>
    </w:p>
    <w:p w14:paraId="368D90D7" w14:textId="0DB7061B" w:rsidR="007975B5" w:rsidRPr="00484704" w:rsidRDefault="007975B5" w:rsidP="00484704">
      <w:pPr>
        <w:suppressAutoHyphens w:val="0"/>
        <w:spacing w:before="97" w:after="240" w:line="360" w:lineRule="auto"/>
        <w:jc w:val="both"/>
        <w:rPr>
          <w:lang w:eastAsia="es-ES"/>
        </w:rPr>
      </w:pPr>
      <w:r w:rsidRPr="00484704">
        <w:rPr>
          <w:color w:val="000000"/>
          <w:lang w:eastAsia="es-ES"/>
        </w:rPr>
        <w:t>4.2. Iniciarse, de forma guiada, en la aplicación de estrategias básicas que ayuden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a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facilitar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 comprensión, reformulación, explicación y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producción</w:t>
      </w:r>
      <w:r w:rsidRPr="00484704">
        <w:rPr>
          <w:color w:val="000000"/>
          <w:lang w:eastAsia="es-ES"/>
        </w:rPr>
        <w:tab/>
        <w:t>de</w:t>
      </w:r>
      <w:r w:rsidR="00374D78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información y la comunicación, adecuadas a las intenciones comunicativas, usando recursos y apoyos físicos o digitales en función de las necesidades de cada momento.</w:t>
      </w:r>
    </w:p>
    <w:p w14:paraId="5080D038" w14:textId="54F38C40" w:rsidR="00374D78" w:rsidRPr="00484704" w:rsidRDefault="007975B5" w:rsidP="00484704">
      <w:pPr>
        <w:suppressAutoHyphens w:val="0"/>
        <w:spacing w:before="100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5.1. Iniciarse en la comparación y contraste de las similitudes y diferencias básicas entre distintas lenguas, a partir de repertorios lingüísticos personales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simples, reflexionando de manera gradualmente autónoma sobre su funcionamiento.</w:t>
      </w:r>
    </w:p>
    <w:p w14:paraId="195C1F9C" w14:textId="1E58582E" w:rsidR="00374D78" w:rsidRPr="00484704" w:rsidRDefault="007975B5" w:rsidP="00484704">
      <w:pPr>
        <w:suppressAutoHyphens w:val="0"/>
        <w:spacing w:before="94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5.2. Utilizar y diferenciar los conocimientos básicos y estrategias simples de mejora de la capacidad de comunicar y de aprender la lengua extranjera, a partir de situaciones sencillas con apoyo de otros participantes y de herramientas analógicas y digitales básicas para la comprensión, producción y coproducción oral y escrita.</w:t>
      </w:r>
    </w:p>
    <w:p w14:paraId="36996B7E" w14:textId="3E3BA9E3" w:rsidR="00374D78" w:rsidRPr="00484704" w:rsidRDefault="007975B5" w:rsidP="00484704">
      <w:pPr>
        <w:suppressAutoHyphens w:val="0"/>
        <w:spacing w:before="96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lastRenderedPageBreak/>
        <w:t>5.3. Identificar y registrar, siguiendo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modelos simples, los progresos y dificultades de aprendizaje de la lengua extranjera a nivel oral y escrita, seleccionando de forma guiada las estrategias más eficaces para superar esas dificultades y progresar en su aprendizaje, realizando actividades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autoevaluación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coevaluación básicas, como las propuestas en el Portfolio Europeo de las Lenguas (PEL) o en un diario de aprendizaje con soporte analógico o digital, haciendo esos progresos y dificultades explícitos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374D78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compartiéndolos con otros en un contexto similar de aprendizaje colaborativo.</w:t>
      </w:r>
    </w:p>
    <w:p w14:paraId="224EB14E" w14:textId="11F146C1" w:rsidR="00374D78" w:rsidRPr="00484704" w:rsidRDefault="007975B5" w:rsidP="00484704">
      <w:pPr>
        <w:pStyle w:val="NormalWeb"/>
        <w:spacing w:before="94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6.1. Actuar de forma empática y respetuosa en situaciones interculturales básicas, construyendo vínculos entre las diferentes lenguas y culturas y rechazando cualquier tipo de discriminación, prejuicio y estereotipo en contextos comunicativos cotidianos y fomentando la convivencia.</w:t>
      </w:r>
    </w:p>
    <w:p w14:paraId="1922E01F" w14:textId="4FC61020" w:rsidR="007975B5" w:rsidRPr="00484704" w:rsidRDefault="007975B5" w:rsidP="00484704">
      <w:pPr>
        <w:suppressAutoHyphens w:val="0"/>
        <w:spacing w:before="95" w:after="240" w:line="360" w:lineRule="auto"/>
        <w:jc w:val="both"/>
        <w:rPr>
          <w:lang w:eastAsia="es-ES"/>
        </w:rPr>
      </w:pPr>
      <w:r w:rsidRPr="00484704">
        <w:rPr>
          <w:color w:val="000000"/>
          <w:lang w:eastAsia="es-ES"/>
        </w:rPr>
        <w:t>6.2. Iniciarse en el conocimiento y la aceptación de la</w:t>
      </w:r>
      <w:r w:rsidR="00374D78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diversidad lingüística, cultural y artística propia de países donde se habla la lengua extranjera, reconociéndola como fuente de enriquecimiento personal y mostrando interés por compartir elementos culturales y lingüísticos</w:t>
      </w:r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básicos propios y ajenos que fomenten la sostenibilidad y la democracia.</w:t>
      </w:r>
    </w:p>
    <w:p w14:paraId="4E51EF48" w14:textId="50D765EA" w:rsidR="007975B5" w:rsidRPr="00484704" w:rsidRDefault="007975B5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6.3. Iniciarse en la aplicación, de forma guiada, de estrategias básicas para comprender, explicar y apreciar la diversidad lingüística, cultural y artística, usando la lengua extranjera como instrumento</w:t>
      </w:r>
      <w:r w:rsidRPr="00484704">
        <w:rPr>
          <w:color w:val="000000"/>
          <w:lang w:eastAsia="es-ES"/>
        </w:rPr>
        <w:tab/>
        <w:t>de</w:t>
      </w:r>
      <w:r w:rsidR="00374D78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 xml:space="preserve">intercambio cultural, atendiendo a valores </w:t>
      </w:r>
      <w:proofErr w:type="spellStart"/>
      <w:r w:rsidRPr="00484704">
        <w:rPr>
          <w:color w:val="000000"/>
          <w:lang w:eastAsia="es-ES"/>
        </w:rPr>
        <w:t>ecosociales</w:t>
      </w:r>
      <w:proofErr w:type="spellEnd"/>
      <w:r w:rsidR="00374D78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374D78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democráticos y respetando los principios de justicia, equidad e igualdad.</w:t>
      </w:r>
    </w:p>
    <w:p w14:paraId="735995FB" w14:textId="77777777" w:rsidR="00374D78" w:rsidRPr="00484704" w:rsidRDefault="00374D78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</w:p>
    <w:p w14:paraId="5FB926FC" w14:textId="0065E3F1" w:rsidR="00374D78" w:rsidRPr="00484704" w:rsidRDefault="00374D78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  <w:r w:rsidRPr="00484704">
        <w:rPr>
          <w:b/>
          <w:bCs/>
          <w:color w:val="000000"/>
          <w:u w:val="single"/>
          <w:lang w:eastAsia="es-ES"/>
        </w:rPr>
        <w:t>2º ESO</w:t>
      </w:r>
    </w:p>
    <w:p w14:paraId="51F8452C" w14:textId="7034130E" w:rsidR="005316FA" w:rsidRPr="00484704" w:rsidRDefault="00374D78" w:rsidP="00484704">
      <w:pPr>
        <w:pStyle w:val="NormalWeb"/>
        <w:spacing w:before="93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1.1. Interpretar y analizar el sentido global y la información específica y explícita de textos orales, escritos y multimodales breves y sencillos sobre temas frecuentes y cotidianos, de relevancia personal y próximos a su experiencia vital y cultural, propios de los ámbitos de las relaciones interpersonales, del aprendizaje, de los medios de comunicación y de la ficción expresados de forma clara y en la lengua estándar a través de diversos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soportes analógicos y digitales.</w:t>
      </w:r>
    </w:p>
    <w:p w14:paraId="6EA2FCD7" w14:textId="05ED9155" w:rsidR="00374D78" w:rsidRPr="00484704" w:rsidRDefault="00374D78" w:rsidP="00484704">
      <w:pPr>
        <w:suppressAutoHyphens w:val="0"/>
        <w:spacing w:before="96" w:after="240" w:line="360" w:lineRule="auto"/>
        <w:jc w:val="both"/>
        <w:rPr>
          <w:color w:val="000000"/>
        </w:rPr>
      </w:pPr>
      <w:r w:rsidRPr="00484704">
        <w:rPr>
          <w:color w:val="000000"/>
        </w:rPr>
        <w:t>1.2. Interpretar y valorar el contenido y los rasgos discursivos de textos orales, escritos y multimodales breves y sencillos de los ámbitos de las relaciones interpersonales, de los medios de comunicación social y del aprendizaje.</w:t>
      </w:r>
    </w:p>
    <w:p w14:paraId="297DB5C3" w14:textId="6706F1E8" w:rsidR="00374D78" w:rsidRPr="00484704" w:rsidRDefault="00374D78" w:rsidP="00484704">
      <w:pPr>
        <w:suppressAutoHyphens w:val="0"/>
        <w:spacing w:before="96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lastRenderedPageBreak/>
        <w:t>1.3.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Seleccionar, organizar y aplicar de forma guiada las estrategias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5316FA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conocimientos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más</w:t>
      </w:r>
      <w:r w:rsidR="005316FA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adecuados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en situaciones comunicativas cotidianas para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comprender</w:t>
      </w:r>
      <w:r w:rsidRPr="00484704">
        <w:rPr>
          <w:color w:val="000000"/>
          <w:lang w:eastAsia="es-ES"/>
        </w:rPr>
        <w:tab/>
        <w:t>el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sentido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general,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 información esencial y los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detalles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más relevantes de los textos orales,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escritos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multimodales;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inferir significados basándose en el ámbito contextual e interpretar elementos no verbales; y buscar y seleccionar información mediante la consulta en fuentes fiables.</w:t>
      </w:r>
    </w:p>
    <w:p w14:paraId="432F092A" w14:textId="10A9C8A1" w:rsidR="00374D78" w:rsidRPr="00484704" w:rsidRDefault="00374D78" w:rsidP="00484704">
      <w:pPr>
        <w:suppressAutoHyphens w:val="0"/>
        <w:spacing w:before="99" w:after="240" w:line="360" w:lineRule="auto"/>
        <w:jc w:val="both"/>
        <w:rPr>
          <w:color w:val="000000"/>
        </w:rPr>
      </w:pPr>
      <w:r w:rsidRPr="00484704">
        <w:rPr>
          <w:color w:val="000000"/>
          <w:lang w:eastAsia="es-ES"/>
        </w:rPr>
        <w:t>2.1. Expresar oralmente textos breves, sencillos, estructurados, comprensibles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adecuados a la situación comunicativa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sobre asuntos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cotidianos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frecuentes, de relevancia para el alumnado, con el</w:t>
      </w:r>
      <w:r w:rsidR="005316FA" w:rsidRPr="00484704">
        <w:rPr>
          <w:lang w:eastAsia="es-ES"/>
        </w:rPr>
        <w:t xml:space="preserve"> </w:t>
      </w:r>
      <w:r w:rsidRPr="00484704">
        <w:rPr>
          <w:color w:val="000000"/>
        </w:rPr>
        <w:t>fin de describir, narrar e informar sobre temas concretos, en diferentes soportes analógicos y digitales, utilizando de forma guiada recursos verbales y no verbales, así como estrategias de planificación y control de la producción</w:t>
      </w:r>
      <w:r w:rsidR="005316FA" w:rsidRPr="00484704">
        <w:rPr>
          <w:color w:val="000000"/>
        </w:rPr>
        <w:t>.</w:t>
      </w:r>
    </w:p>
    <w:p w14:paraId="7BA78EF4" w14:textId="59E8EEDF" w:rsidR="00374D78" w:rsidRPr="00484704" w:rsidRDefault="00374D78" w:rsidP="00484704">
      <w:pPr>
        <w:suppressAutoHyphens w:val="0"/>
        <w:spacing w:before="96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2.2. Organizar y redactar textos breves, sencillos y comprensibles con aceptable claridad, coherencia, cohesión y adecuación a la situación comunicativa propuesta, de manera gradualmente autónoma, a través de herramientas analógicas y digitales, sobre asuntos cotidianos y frecuentes de relevancia para el alumnado y próximos a su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experiencia, respetando la propiedad intelectual y evitando el plagio.</w:t>
      </w:r>
    </w:p>
    <w:p w14:paraId="70143623" w14:textId="18CC0217" w:rsidR="005316FA" w:rsidRPr="00484704" w:rsidRDefault="00374D78" w:rsidP="00484704">
      <w:pPr>
        <w:pStyle w:val="NormalWeb"/>
        <w:spacing w:before="93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2.3.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Seleccionar, organizar y aplicar de forma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guiada gradualmente autónoma conocimientos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y estrategias</w:t>
      </w:r>
      <w:r w:rsidRPr="00484704">
        <w:rPr>
          <w:color w:val="000000"/>
        </w:rPr>
        <w:tab/>
        <w:t>para planificar, producir y revisar textos orales y escritos comprensibles, coherentes y adecuados a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las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intenciones comunicativas,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las características contextuales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la tipología textual, usando con ayuda los recursos físicos o digitales más adecuados en función de la tarea y las necesidades de cada momento, teniendo en cuenta las personas a quienes va dirigido el texto.</w:t>
      </w:r>
    </w:p>
    <w:p w14:paraId="616F6A33" w14:textId="6578E586" w:rsidR="005316FA" w:rsidRPr="00484704" w:rsidRDefault="00374D78" w:rsidP="00484704">
      <w:pPr>
        <w:suppressAutoHyphens w:val="0"/>
        <w:spacing w:before="96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3.1. Planificar y participar en situaciones interactivas breves y sencillas sobre temas cotidianos, de relevancia personal y próximos a su experiencia, a través de diversos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soportes analógicos y digitales en entornos síncronos o asíncronos, apoyándose en recursos tales como la repetición, el ritmo pausado o el lenguaje no verbal, y mostrando empatía y respeto por la cortesía lingüística y la etiqueta digital, así como por las diferentes necesidades, ideas, inquietudes, iniciativas y motivaciones de las y los interlocutores.</w:t>
      </w:r>
    </w:p>
    <w:p w14:paraId="34544C57" w14:textId="6A0A3638" w:rsidR="005316FA" w:rsidRPr="00484704" w:rsidRDefault="00374D78" w:rsidP="00484704">
      <w:pPr>
        <w:suppressAutoHyphens w:val="0"/>
        <w:spacing w:before="99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lastRenderedPageBreak/>
        <w:t>3.2.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 xml:space="preserve">Seleccionar, organizar y utilizar progresivamente, en entornos próximos, de relevancia personal, </w:t>
      </w:r>
      <w:r w:rsidR="005316FA" w:rsidRPr="00484704">
        <w:rPr>
          <w:color w:val="000000"/>
          <w:lang w:eastAsia="es-ES"/>
        </w:rPr>
        <w:t>estrategias adecuadas</w:t>
      </w:r>
      <w:r w:rsidRPr="00484704">
        <w:rPr>
          <w:color w:val="000000"/>
          <w:lang w:eastAsia="es-ES"/>
        </w:rPr>
        <w:t xml:space="preserve"> para iniciar, mantener y terminar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comunicación; tomar y ceder la palabra; y solicitar y formular aclaraciones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explicaciones, comparar y resumir brevemente en situaciones cercanas a su entorno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personal, familiar y escolar.</w:t>
      </w:r>
    </w:p>
    <w:p w14:paraId="2CCBA85E" w14:textId="24CEFBCE" w:rsidR="005316FA" w:rsidRPr="00484704" w:rsidRDefault="00374D78" w:rsidP="00484704">
      <w:pPr>
        <w:pStyle w:val="NormalWeb"/>
        <w:spacing w:before="95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4.1. Inferir, reformular y explicar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textos,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conceptos</w:t>
      </w:r>
      <w:r w:rsidRPr="00484704">
        <w:rPr>
          <w:color w:val="000000"/>
        </w:rPr>
        <w:tab/>
        <w:t>y</w:t>
      </w:r>
      <w:r w:rsidR="005316FA" w:rsidRPr="00484704">
        <w:rPr>
          <w:color w:val="000000"/>
        </w:rPr>
        <w:t xml:space="preserve"> </w:t>
      </w:r>
      <w:r w:rsidRPr="00484704">
        <w:rPr>
          <w:color w:val="000000"/>
        </w:rPr>
        <w:t>comunicaciones breves y sencillas en situaciones habituales en las que atender a la diversidad, mostrando respeto y empatía por las y los interlocutores y por las lenguas empleadas, e interés por participar de manera razonada y cooperativa en la solución de problemas de intercomprensión y de entendimiento en su entorno</w:t>
      </w:r>
      <w:r w:rsidRPr="00484704">
        <w:rPr>
          <w:color w:val="000000"/>
        </w:rPr>
        <w:tab/>
        <w:t>cercano, apoyándose en distintos recursos y soportes analógicos y digitales.</w:t>
      </w:r>
    </w:p>
    <w:p w14:paraId="012DAE8F" w14:textId="339ED22C" w:rsidR="005316FA" w:rsidRPr="00484704" w:rsidRDefault="00A632C3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4.2. Aplicar, de forma gradualmente autónoma,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estrategias variadas que ayuden a crear puentes y faciliten la</w:t>
      </w:r>
      <w:r w:rsidRPr="00484704">
        <w:rPr>
          <w:color w:val="000000"/>
          <w:lang w:eastAsia="es-ES"/>
        </w:rPr>
        <w:tab/>
        <w:t>comprensión, explicación y producción de información y la comunicación, adecuadas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a</w:t>
      </w:r>
      <w:r w:rsidRPr="00484704">
        <w:rPr>
          <w:color w:val="000000"/>
          <w:lang w:eastAsia="es-ES"/>
        </w:rPr>
        <w:tab/>
        <w:t>las intenciones comunicativas, usando recursos y apoyos físicos o digitales en función de las necesidades de cada momento.</w:t>
      </w:r>
    </w:p>
    <w:p w14:paraId="1717C22A" w14:textId="6EF1AEA2" w:rsidR="005316FA" w:rsidRPr="00484704" w:rsidRDefault="00A632C3" w:rsidP="00484704">
      <w:pPr>
        <w:suppressAutoHyphens w:val="0"/>
        <w:spacing w:before="100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5.1. Comparar y contrastar las similitudes y diferencias entre distintas lenguas, a partir de textos orales y escritos, reflexionando con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autonomía progresiva sobre su funcionamiento.</w:t>
      </w:r>
    </w:p>
    <w:p w14:paraId="38F6D0FB" w14:textId="48C57616" w:rsidR="005316FA" w:rsidRPr="00484704" w:rsidRDefault="00A632C3" w:rsidP="00484704">
      <w:pPr>
        <w:suppressAutoHyphens w:val="0"/>
        <w:spacing w:before="95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5.2. Utilizar y diferenciar los conocimientos y estrategias de mejora de la capacidad de comunicar y de aprender la lengua extranjera a un nivel intermedio, a partir de situaciones cotidianas con apoyo de otros participantes y de herramientas analógicas y digitales adaptadas para la comprensión, producción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5316FA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coproducción oral y escrita.</w:t>
      </w:r>
    </w:p>
    <w:p w14:paraId="1BE246D1" w14:textId="5A4FFFEF" w:rsidR="00536D61" w:rsidRPr="00484704" w:rsidRDefault="00A632C3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5.3.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Identificar y registrar, siguiendo modelos de complejidad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adaptada,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los  progresos</w:t>
      </w:r>
      <w:r w:rsidR="005316FA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5316FA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dificultades</w:t>
      </w:r>
      <w:r w:rsidRPr="00484704">
        <w:rPr>
          <w:color w:val="000000"/>
          <w:lang w:eastAsia="es-ES"/>
        </w:rPr>
        <w:tab/>
        <w:t>de aprendizaje de la lengua extranjera a nivel oral y escrita, seleccionando de forma guiada las estrategias más eficaces para superar esas dificultades y progresar en su aprendizaje, realizando actividades de autoevaluación y coevaluación de nivel intermedio, como las propuestas en el Portfolio Europeo de las Lenguas (PEL) o en un diario de aprendizaje con soporte analógico o digital, haciendo esos progresos y dificultades explícitos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536D61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compartiéndolos con otros en un contexto similar de aprendizaje colaborativo.</w:t>
      </w:r>
    </w:p>
    <w:p w14:paraId="533E5FAE" w14:textId="4A1A5AC7" w:rsidR="00536D61" w:rsidRPr="00484704" w:rsidRDefault="00A632C3" w:rsidP="00484704">
      <w:pPr>
        <w:pStyle w:val="NormalWeb"/>
        <w:spacing w:before="95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lastRenderedPageBreak/>
        <w:t>6.1. Actuar de forma empática y respetuosa en</w:t>
      </w:r>
      <w:r w:rsidR="00536D61" w:rsidRPr="00484704">
        <w:rPr>
          <w:color w:val="000000"/>
        </w:rPr>
        <w:t xml:space="preserve"> </w:t>
      </w:r>
      <w:r w:rsidRPr="00484704">
        <w:rPr>
          <w:color w:val="000000"/>
        </w:rPr>
        <w:t>situaciones interculturales habituales, construyendo</w:t>
      </w:r>
      <w:r w:rsidRPr="00484704">
        <w:rPr>
          <w:color w:val="000000"/>
        </w:rPr>
        <w:tab/>
      </w:r>
      <w:r w:rsidR="00536D61" w:rsidRPr="00484704">
        <w:rPr>
          <w:color w:val="000000"/>
        </w:rPr>
        <w:t xml:space="preserve"> </w:t>
      </w:r>
      <w:r w:rsidRPr="00484704">
        <w:rPr>
          <w:color w:val="000000"/>
        </w:rPr>
        <w:t>vínculos entre</w:t>
      </w:r>
      <w:r w:rsidRPr="00484704">
        <w:rPr>
          <w:color w:val="000000"/>
        </w:rPr>
        <w:tab/>
        <w:t>las</w:t>
      </w:r>
      <w:r w:rsidR="00536D61" w:rsidRPr="00484704">
        <w:rPr>
          <w:color w:val="000000"/>
        </w:rPr>
        <w:t xml:space="preserve"> </w:t>
      </w:r>
      <w:r w:rsidRPr="00484704">
        <w:rPr>
          <w:color w:val="000000"/>
        </w:rPr>
        <w:t>diferentes lenguas</w:t>
      </w:r>
      <w:r w:rsidRPr="00484704">
        <w:rPr>
          <w:color w:val="000000"/>
        </w:rPr>
        <w:tab/>
        <w:t>y</w:t>
      </w:r>
      <w:r w:rsidR="00536D61" w:rsidRPr="00484704">
        <w:rPr>
          <w:color w:val="000000"/>
        </w:rPr>
        <w:t xml:space="preserve"> </w:t>
      </w:r>
      <w:r w:rsidRPr="00484704">
        <w:rPr>
          <w:color w:val="000000"/>
        </w:rPr>
        <w:t>culturas, rechazando</w:t>
      </w:r>
      <w:r w:rsidRPr="00484704">
        <w:rPr>
          <w:color w:val="000000"/>
        </w:rPr>
        <w:tab/>
      </w:r>
      <w:r w:rsidR="00536D61" w:rsidRPr="00484704">
        <w:rPr>
          <w:color w:val="000000"/>
        </w:rPr>
        <w:t xml:space="preserve"> </w:t>
      </w:r>
      <w:r w:rsidRPr="00484704">
        <w:rPr>
          <w:color w:val="000000"/>
        </w:rPr>
        <w:t>cualquier tipo de discriminación, prejuicio y estereotipo en contextos comunicativos cotidianos y fomentando la convivencia.</w:t>
      </w:r>
    </w:p>
    <w:p w14:paraId="74406010" w14:textId="70194DCC" w:rsidR="00536D61" w:rsidRPr="00484704" w:rsidRDefault="00A632C3" w:rsidP="00484704">
      <w:pPr>
        <w:suppressAutoHyphens w:val="0"/>
        <w:spacing w:before="97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6.2. Aceptar y adecuarse a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</w:t>
      </w:r>
      <w:r w:rsidRPr="00484704">
        <w:rPr>
          <w:color w:val="000000"/>
          <w:lang w:eastAsia="es-ES"/>
        </w:rPr>
        <w:tab/>
        <w:t>diversidad lingüística, cultural y artística propia de países donde se habla la lengua extranjera, reconociéndola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como fuente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</w:t>
      </w:r>
      <w:r w:rsidR="00536D61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enriquecimiento personal y mostrando interés por compartir y contrastar</w:t>
      </w:r>
      <w:r w:rsidRPr="00484704">
        <w:rPr>
          <w:color w:val="000000"/>
          <w:lang w:eastAsia="es-ES"/>
        </w:rPr>
        <w:tab/>
        <w:t>elementos culturales y lingüísticos propios y ajenos de progresiva complejidad que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fomenten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 sostenibilidad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 democracia.</w:t>
      </w:r>
    </w:p>
    <w:p w14:paraId="2EC9AF2A" w14:textId="15CA6C38" w:rsidR="00536D61" w:rsidRPr="00484704" w:rsidRDefault="00A632C3" w:rsidP="00484704">
      <w:pPr>
        <w:suppressAutoHyphens w:val="0"/>
        <w:spacing w:before="99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6.3. Aplicar, de forma guiada, estrategias habituales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para comprender, explicar y apreciar la diversidad lingüística, cultural y artística, usando la lengua extranjera como instrumento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 xml:space="preserve">de intercambio cultural, atendiendo a valores </w:t>
      </w:r>
      <w:proofErr w:type="spellStart"/>
      <w:r w:rsidRPr="00484704">
        <w:rPr>
          <w:color w:val="000000"/>
          <w:lang w:eastAsia="es-ES"/>
        </w:rPr>
        <w:t>ecosociales</w:t>
      </w:r>
      <w:proofErr w:type="spellEnd"/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536D61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democráticos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respetando los principios de justicia, equidad e igualdad.</w:t>
      </w:r>
    </w:p>
    <w:p w14:paraId="2F573AB5" w14:textId="77777777" w:rsidR="00A632C3" w:rsidRPr="00484704" w:rsidRDefault="00A632C3" w:rsidP="00484704">
      <w:pPr>
        <w:suppressAutoHyphens w:val="0"/>
        <w:spacing w:before="100" w:after="240" w:line="360" w:lineRule="auto"/>
        <w:jc w:val="both"/>
        <w:rPr>
          <w:color w:val="000000"/>
          <w:lang w:eastAsia="es-ES"/>
        </w:rPr>
      </w:pPr>
    </w:p>
    <w:p w14:paraId="272C63E8" w14:textId="5DFF73F6" w:rsidR="00A632C3" w:rsidRPr="00484704" w:rsidRDefault="00A632C3" w:rsidP="00484704">
      <w:pPr>
        <w:suppressAutoHyphens w:val="0"/>
        <w:spacing w:before="100" w:after="240" w:line="360" w:lineRule="auto"/>
        <w:jc w:val="both"/>
        <w:rPr>
          <w:b/>
          <w:bCs/>
          <w:color w:val="000000"/>
          <w:u w:val="single"/>
          <w:lang w:eastAsia="es-ES"/>
        </w:rPr>
      </w:pPr>
      <w:r w:rsidRPr="00484704">
        <w:rPr>
          <w:b/>
          <w:bCs/>
          <w:color w:val="000000"/>
          <w:u w:val="single"/>
          <w:lang w:eastAsia="es-ES"/>
        </w:rPr>
        <w:t>3º ESO</w:t>
      </w:r>
    </w:p>
    <w:p w14:paraId="11B4F2AF" w14:textId="11A66368" w:rsidR="00536D61" w:rsidRPr="00484704" w:rsidRDefault="00A632C3" w:rsidP="00484704">
      <w:pPr>
        <w:pStyle w:val="NormalWeb"/>
        <w:spacing w:before="93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1.1. Extraer y analizar el sentido global y las ideas principales, e iniciarse en la selección de información clave de información clave de textos orales, escritos y multimodales sobre temas cotidianos, de relevancia personal y de interés público próximo a su experiencia vital y cultural expresados de forma clara y en la lengua estándar a través de diversos</w:t>
      </w:r>
      <w:r w:rsidRPr="00484704">
        <w:rPr>
          <w:color w:val="000000"/>
        </w:rPr>
        <w:tab/>
        <w:t>soportes analógicos y digitales.</w:t>
      </w:r>
    </w:p>
    <w:p w14:paraId="0F4AD6E5" w14:textId="37405610" w:rsidR="00536D61" w:rsidRPr="00484704" w:rsidRDefault="00A632C3" w:rsidP="00484704">
      <w:pPr>
        <w:suppressAutoHyphens w:val="0"/>
        <w:spacing w:before="99" w:after="240" w:line="360" w:lineRule="auto"/>
        <w:jc w:val="both"/>
        <w:rPr>
          <w:color w:val="000000"/>
        </w:rPr>
      </w:pPr>
      <w:r w:rsidRPr="00484704">
        <w:rPr>
          <w:color w:val="000000"/>
        </w:rPr>
        <w:t>1.2. Interpretar y valorar el contenido y los rasgos discursivos de textos, orales,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escritos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y multimodales, propios de los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ámbitos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de</w:t>
      </w:r>
      <w:r w:rsidRPr="00484704">
        <w:rPr>
          <w:rStyle w:val="apple-tab-span"/>
          <w:color w:val="000000"/>
        </w:rPr>
        <w:tab/>
      </w:r>
      <w:r w:rsidRPr="00484704">
        <w:rPr>
          <w:color w:val="000000"/>
        </w:rPr>
        <w:t>las relaciones interpersonales, de los medios de comunicación social y del aprendizaje, así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como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de</w:t>
      </w:r>
      <w:r w:rsidR="00536D61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textos literarios adecuados al nivel de madurez del alumnado</w:t>
      </w:r>
      <w:r w:rsidR="00536D61" w:rsidRPr="00484704">
        <w:rPr>
          <w:color w:val="000000"/>
        </w:rPr>
        <w:t>.</w:t>
      </w:r>
    </w:p>
    <w:p w14:paraId="3341AC58" w14:textId="3A327004" w:rsidR="003439F4" w:rsidRPr="00484704" w:rsidRDefault="00A632C3" w:rsidP="00484704">
      <w:pPr>
        <w:suppressAutoHyphens w:val="0"/>
        <w:spacing w:before="96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1.3. Seleccionar, organizar y aplicar, de manera gradualmente autónoma, las estrategias y conocimientos más adecuados en cada situación comunicativa concreta</w:t>
      </w:r>
      <w:r w:rsidR="003439F4" w:rsidRPr="00484704">
        <w:rPr>
          <w:color w:val="000000"/>
          <w:lang w:eastAsia="es-ES"/>
        </w:rPr>
        <w:t xml:space="preserve"> </w:t>
      </w:r>
      <w:r w:rsidR="00536D61" w:rsidRPr="00484704">
        <w:rPr>
          <w:color w:val="000000"/>
          <w:lang w:eastAsia="es-ES"/>
        </w:rPr>
        <w:t>para</w:t>
      </w:r>
      <w:r w:rsidR="003439F4" w:rsidRPr="00484704">
        <w:rPr>
          <w:color w:val="000000"/>
          <w:lang w:eastAsia="es-ES"/>
        </w:rPr>
        <w:t xml:space="preserve"> </w:t>
      </w:r>
      <w:r w:rsidR="00536D61" w:rsidRPr="00484704">
        <w:rPr>
          <w:color w:val="000000"/>
          <w:lang w:eastAsia="es-ES"/>
        </w:rPr>
        <w:t>comprender</w:t>
      </w:r>
      <w:r w:rsidRPr="00484704">
        <w:rPr>
          <w:color w:val="000000"/>
          <w:lang w:eastAsia="es-ES"/>
        </w:rPr>
        <w:t xml:space="preserve"> el sentido general, la información esencial y los detalles más relevantes de los textos orales y escritos; inferir</w:t>
      </w:r>
      <w:r w:rsidRPr="00484704">
        <w:rPr>
          <w:color w:val="000000"/>
          <w:lang w:eastAsia="es-ES"/>
        </w:rPr>
        <w:tab/>
        <w:t>significados basándose en el ámbito contextual e interpretar elementos no verbales; y seleccionar y validar información</w:t>
      </w:r>
      <w:r w:rsidR="00536D61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veraz mediante la búsqueda en fuentes fiables.</w:t>
      </w:r>
    </w:p>
    <w:p w14:paraId="62CB6F7C" w14:textId="3C0018E1" w:rsidR="003439F4" w:rsidRPr="00484704" w:rsidRDefault="00A632C3" w:rsidP="00484704">
      <w:pPr>
        <w:pStyle w:val="NormalWeb"/>
        <w:spacing w:before="94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lastRenderedPageBreak/>
        <w:t>2.1. Expresar oralmente textos de extensión media, estructurados, comprensibles,</w:t>
      </w:r>
      <w:r w:rsidRPr="00484704">
        <w:t xml:space="preserve"> </w:t>
      </w:r>
      <w:r w:rsidRPr="00484704">
        <w:rPr>
          <w:color w:val="000000"/>
        </w:rPr>
        <w:t>coherentes y adecuados a la situación comunicativa sobre asuntos cotidianos, de relevancia personal y de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interés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público próximo a su experiencia vital y cultural, con el fin de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describir,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narrar, explicar, argumentar e informar, en diferentes soportes analógicos y digitales,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utilizando recursos verbales y no verbales,</w:t>
      </w:r>
      <w:r w:rsidRPr="00484704">
        <w:rPr>
          <w:color w:val="000000"/>
        </w:rPr>
        <w:tab/>
        <w:t>de</w:t>
      </w:r>
      <w:r w:rsidR="003439F4" w:rsidRPr="00484704">
        <w:rPr>
          <w:color w:val="000000"/>
        </w:rPr>
        <w:t xml:space="preserve"> manera </w:t>
      </w:r>
      <w:r w:rsidRPr="00484704">
        <w:rPr>
          <w:color w:val="000000"/>
        </w:rPr>
        <w:t>gradualmente autónoma así como estrategias de planificación,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control, compensación, cooperación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y </w:t>
      </w:r>
      <w:proofErr w:type="spellStart"/>
      <w:r w:rsidRPr="00484704">
        <w:rPr>
          <w:color w:val="000000"/>
        </w:rPr>
        <w:t>autorreparación</w:t>
      </w:r>
      <w:proofErr w:type="spellEnd"/>
      <w:r w:rsidRPr="00484704">
        <w:rPr>
          <w:color w:val="000000"/>
        </w:rPr>
        <w:t>.</w:t>
      </w:r>
    </w:p>
    <w:p w14:paraId="35526F76" w14:textId="6AC737E4" w:rsidR="003439F4" w:rsidRPr="00484704" w:rsidRDefault="00A632C3" w:rsidP="00484704">
      <w:pPr>
        <w:suppressAutoHyphens w:val="0"/>
        <w:spacing w:before="97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2.2. Redactar y difundir textos de extensión media con aceptable claridad, coherencia, cohesión, corrección y adecuación a la situación comunicativa propuesta, a la tipología textual y a las</w:t>
      </w:r>
      <w:r w:rsidRPr="00484704">
        <w:rPr>
          <w:color w:val="000000"/>
          <w:lang w:eastAsia="es-ES"/>
        </w:rPr>
        <w:tab/>
        <w:t>herramientas analógicas y digitales utilizadas, sobre asuntos de diversa índole, de relevancia personal y de interés público próximos a su experiencia, con el fin de describir, narrar, explicar, argumentar e informar, respetando la propiedad intelectual y evitando el plagio.</w:t>
      </w:r>
    </w:p>
    <w:p w14:paraId="41DF4642" w14:textId="77B822F5" w:rsidR="003439F4" w:rsidRPr="00484704" w:rsidRDefault="00A632C3" w:rsidP="00484704">
      <w:pPr>
        <w:pStyle w:val="NormalWeb"/>
        <w:spacing w:before="93" w:beforeAutospacing="0" w:after="240" w:afterAutospacing="0" w:line="360" w:lineRule="auto"/>
        <w:rPr>
          <w:color w:val="000000"/>
        </w:rPr>
      </w:pPr>
      <w:r w:rsidRPr="00484704">
        <w:rPr>
          <w:color w:val="000000"/>
        </w:rPr>
        <w:t>2.3.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Seleccionar, organizar y aplicar de manera autónoma, conocimientos</w:t>
      </w:r>
      <w:r w:rsidRPr="00484704">
        <w:rPr>
          <w:color w:val="000000"/>
        </w:rPr>
        <w:tab/>
        <w:t>y estrategias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para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planificar,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producir, revisar y cooperar en la elaboración de textos orales,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escritos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y multimodales coherentes, cohesionados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adecuados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a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las intenciones comunicativas concretas, las</w:t>
      </w:r>
      <w:r w:rsidRPr="00484704">
        <w:rPr>
          <w:color w:val="000000"/>
        </w:rPr>
        <w:tab/>
        <w:t>características contextuales,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los aspectos socioculturales y la tipología textual, usando apropiadamente los recursos físicos o digitales más adecuados en función de la tarea y de las necesidades del interlocutor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o interlocutora potencial a quien se dirige el texto</w:t>
      </w:r>
      <w:r w:rsidR="003439F4" w:rsidRPr="00484704">
        <w:rPr>
          <w:color w:val="000000"/>
        </w:rPr>
        <w:t>.</w:t>
      </w:r>
    </w:p>
    <w:p w14:paraId="2EF30F11" w14:textId="6E21F807" w:rsidR="003439F4" w:rsidRPr="00484704" w:rsidRDefault="00A632C3" w:rsidP="00484704">
      <w:pPr>
        <w:suppressAutoHyphens w:val="0"/>
        <w:spacing w:before="97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3.1. Planificar, participar y colaborar activamente, a través</w:t>
      </w:r>
      <w:r w:rsidRPr="00484704">
        <w:rPr>
          <w:color w:val="000000"/>
          <w:lang w:eastAsia="es-ES"/>
        </w:rPr>
        <w:tab/>
        <w:t>de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diferen</w:t>
      </w:r>
      <w:r w:rsidR="003439F4" w:rsidRPr="00484704">
        <w:rPr>
          <w:color w:val="000000"/>
          <w:lang w:eastAsia="es-ES"/>
        </w:rPr>
        <w:t xml:space="preserve">tes </w:t>
      </w:r>
      <w:r w:rsidRPr="00484704">
        <w:rPr>
          <w:color w:val="000000"/>
          <w:lang w:eastAsia="es-ES"/>
        </w:rPr>
        <w:t>soportes analógicos y digitales, en situaciones interactivas, sobre temas cotidianos, de relevancia personal y de interés público cercanos a su experiencia, adecuándose a distintos géneros y entornos,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mostrando iniciativa,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empatía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respeto por la cortesía lingüística y la etiqueta digital, así como por las diferentes</w:t>
      </w:r>
      <w:r w:rsidRPr="00484704">
        <w:rPr>
          <w:color w:val="000000"/>
          <w:lang w:eastAsia="es-ES"/>
        </w:rPr>
        <w:tab/>
        <w:t>necesidades, ideas,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inquietudes, iniciativas y motivaciones de las y los interlocutores, determinando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una comunicación responsable.</w:t>
      </w:r>
    </w:p>
    <w:p w14:paraId="7686B997" w14:textId="28351B75" w:rsidR="003439F4" w:rsidRPr="00484704" w:rsidRDefault="00A632C3" w:rsidP="00484704">
      <w:pPr>
        <w:suppressAutoHyphens w:val="0"/>
        <w:spacing w:before="92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3.2. Seleccionar, organizar y desarrollar estrategias adecuadas de manera gradualmente autónoma para iniciar, mantener y terminar</w:t>
      </w:r>
      <w:r w:rsidRPr="00484704">
        <w:rPr>
          <w:color w:val="000000"/>
          <w:lang w:eastAsia="es-ES"/>
        </w:rPr>
        <w:tab/>
        <w:t>la</w:t>
      </w:r>
      <w:r w:rsidR="003439F4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comunicación, tomar y ceder la palabra, solicitar y formular aclaraciones y explicaciones, reformular, comparar y contrastar, resumir, colaborar,</w:t>
      </w:r>
      <w:r w:rsidR="003439F4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debatir,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resolver problemas y gestionar diferentes situaciones.</w:t>
      </w:r>
    </w:p>
    <w:p w14:paraId="6EA398AF" w14:textId="186B152C" w:rsidR="003439F4" w:rsidRPr="00484704" w:rsidRDefault="00A632C3" w:rsidP="00484704">
      <w:pPr>
        <w:suppressAutoHyphens w:val="0"/>
        <w:spacing w:before="95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lastRenderedPageBreak/>
        <w:t>4.1. Inferir, analizar y explicar textos, conceptos y comunicaciones breves y sencillas en diferentes situaciones en las que atender a la diversidad, mostrando respeto y empatía por las y los interlocutores y por las lenguas empleadas, e intentando participar en la solución de problemas de intercomprensión y de entendimiento en su entorno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próximo, apoyándose en diversos recursos y soportes analógicos y digitales.</w:t>
      </w:r>
    </w:p>
    <w:p w14:paraId="24A95ADD" w14:textId="57401FD6" w:rsidR="00A632C3" w:rsidRPr="00484704" w:rsidRDefault="00A632C3" w:rsidP="00484704">
      <w:pPr>
        <w:pStyle w:val="NormalWeb"/>
        <w:spacing w:before="92" w:beforeAutospacing="0" w:after="240" w:afterAutospacing="0" w:line="360" w:lineRule="auto"/>
      </w:pPr>
      <w:r w:rsidRPr="00484704">
        <w:rPr>
          <w:color w:val="000000"/>
        </w:rPr>
        <w:t>4.2. Aplicar estrategias de manera autónoma que ayuden a crear puentes, faciliten la comunicación y sirvan para explicar y simplificar</w:t>
      </w:r>
      <w:r w:rsidRPr="00484704">
        <w:rPr>
          <w:rStyle w:val="apple-tab-span"/>
          <w:color w:val="000000"/>
        </w:rPr>
        <w:tab/>
      </w:r>
      <w:r w:rsidRPr="00484704">
        <w:rPr>
          <w:color w:val="000000"/>
        </w:rPr>
        <w:t>textos, conceptos y mensajes, y que sean adecuadas a las intenciones comunicativas,</w:t>
      </w:r>
      <w:r w:rsidR="003439F4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las características contextuales y la tipología textual, usando recursos y apoyos físicos o digitales en función de las necesidades de cada momento.</w:t>
      </w:r>
    </w:p>
    <w:p w14:paraId="2905302C" w14:textId="5F17FF44" w:rsidR="003439F4" w:rsidRPr="00484704" w:rsidRDefault="00A632C3" w:rsidP="00484704">
      <w:pPr>
        <w:suppressAutoHyphens w:val="0"/>
        <w:spacing w:before="94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 xml:space="preserve">5.1.  </w:t>
      </w:r>
      <w:r w:rsidR="003439F4" w:rsidRPr="00484704">
        <w:rPr>
          <w:color w:val="000000"/>
          <w:lang w:eastAsia="es-ES"/>
        </w:rPr>
        <w:t>Comparar y</w:t>
      </w:r>
      <w:r w:rsidR="003439F4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argumentar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 xml:space="preserve">las similitudes y diferencias entre distintas lenguas, a partir de repertorios lingüísticos personales de </w:t>
      </w:r>
      <w:r w:rsidR="003439F4" w:rsidRPr="00484704">
        <w:rPr>
          <w:color w:val="000000"/>
          <w:lang w:eastAsia="es-ES"/>
        </w:rPr>
        <w:t>complejidad media</w:t>
      </w:r>
      <w:r w:rsidRPr="00484704">
        <w:rPr>
          <w:color w:val="000000"/>
          <w:lang w:eastAsia="es-ES"/>
        </w:rPr>
        <w:t>,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reflexionando con autonomía progresiva sobre su funcionamiento.</w:t>
      </w:r>
    </w:p>
    <w:p w14:paraId="24BDBF85" w14:textId="0B75ACCD" w:rsidR="003439F4" w:rsidRPr="00484704" w:rsidRDefault="00A632C3" w:rsidP="00484704">
      <w:pPr>
        <w:suppressAutoHyphens w:val="0"/>
        <w:spacing w:before="95" w:after="240" w:line="360" w:lineRule="auto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5.2. Utilizar de forma creativa estrategias y conocimientos de mejora de la capacidad de comunicar y de aprender la lengua extranjera, en situaciones reales con apoyo de otros participantes y de herramientas analógicas y digitales adaptadas a un nivel intermedio de complejidad para la comprensión, producción y coproducción oral y escrita</w:t>
      </w:r>
      <w:r w:rsidR="00484704">
        <w:rPr>
          <w:color w:val="000000"/>
          <w:lang w:eastAsia="es-ES"/>
        </w:rPr>
        <w:t>.</w:t>
      </w:r>
    </w:p>
    <w:p w14:paraId="3F976C7A" w14:textId="3C72FEA8" w:rsidR="003439F4" w:rsidRPr="00484704" w:rsidRDefault="00A632C3" w:rsidP="00484704">
      <w:pPr>
        <w:suppressAutoHyphens w:val="0"/>
        <w:spacing w:before="95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</w:rPr>
        <w:t xml:space="preserve">5.3. Registrar y analizar </w:t>
      </w:r>
      <w:r w:rsidR="003439F4" w:rsidRPr="00484704">
        <w:rPr>
          <w:color w:val="000000"/>
        </w:rPr>
        <w:t>los progresos</w:t>
      </w:r>
      <w:r w:rsidRPr="00484704">
        <w:rPr>
          <w:color w:val="000000"/>
        </w:rPr>
        <w:t xml:space="preserve">   y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dificultades</w:t>
      </w:r>
      <w:r w:rsidR="003439F4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de aprendizaje de la lengua extranjera a nivel oral y escrita, seleccionando de forma progresivamente autónoma las estrategias más eficaces para superar esas dificultades y consolidar su aprendizaje, realizando actividades de planificación del propio</w:t>
      </w:r>
      <w:r w:rsidR="003439F4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aprendizaje, autoevaluación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coevaluación, como las propuestas en el Portfolio Europeo de las Lenguas (PEL o e-PEL) o en un diario de aprendizaje con soporte</w:t>
      </w:r>
      <w:r w:rsidRPr="00484704">
        <w:rPr>
          <w:color w:val="000000"/>
          <w:lang w:eastAsia="es-ES"/>
        </w:rPr>
        <w:tab/>
        <w:t>analógico</w:t>
      </w:r>
      <w:r w:rsidR="003453C3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o digital, haciendo esos progresos y dificultades explícitos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compartiéndolos con otros en un contexto similar de aprendizaje colaborativo.</w:t>
      </w:r>
    </w:p>
    <w:p w14:paraId="3AC711CB" w14:textId="72E4A407" w:rsidR="003439F4" w:rsidRPr="00484704" w:rsidRDefault="00A632C3" w:rsidP="00484704">
      <w:pPr>
        <w:suppressAutoHyphens w:val="0"/>
        <w:spacing w:before="96" w:after="240" w:line="360" w:lineRule="auto"/>
        <w:jc w:val="both"/>
        <w:rPr>
          <w:lang w:eastAsia="es-ES"/>
        </w:rPr>
      </w:pPr>
      <w:r w:rsidRPr="00484704">
        <w:rPr>
          <w:color w:val="000000"/>
          <w:lang w:eastAsia="es-ES"/>
        </w:rPr>
        <w:t>6.1. Actuar de forma adecuada, empática y respetuosa en situaciones interculturales comunes, construyendo vínculos entre las diferentes lenguas y culturas, rechazando cualquier tipo de discriminación, prejuicio y estereotipo en contextos comunicativos cotidianos, considerando vías de solución a aquellos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 xml:space="preserve">factores </w:t>
      </w:r>
      <w:r w:rsidR="003439F4" w:rsidRPr="00484704">
        <w:rPr>
          <w:color w:val="000000"/>
          <w:lang w:eastAsia="es-ES"/>
        </w:rPr>
        <w:t>socioculturales que</w:t>
      </w:r>
      <w:r w:rsidR="00484704">
        <w:rPr>
          <w:color w:val="000000"/>
          <w:lang w:eastAsia="es-ES"/>
        </w:rPr>
        <w:t xml:space="preserve"> </w:t>
      </w:r>
      <w:r w:rsidR="003439F4" w:rsidRPr="00484704">
        <w:rPr>
          <w:color w:val="000000"/>
          <w:lang w:eastAsia="es-ES"/>
        </w:rPr>
        <w:t>d</w:t>
      </w:r>
      <w:r w:rsidRPr="00484704">
        <w:rPr>
          <w:color w:val="000000"/>
          <w:lang w:eastAsia="es-ES"/>
        </w:rPr>
        <w:t>ificulten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</w:t>
      </w:r>
      <w:r w:rsidR="003439F4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comunicación y la convivencia.</w:t>
      </w:r>
    </w:p>
    <w:p w14:paraId="1EDD9364" w14:textId="4875968E" w:rsidR="003439F4" w:rsidRPr="00484704" w:rsidRDefault="00715E1C" w:rsidP="00484704">
      <w:pPr>
        <w:pStyle w:val="NormalWeb"/>
        <w:spacing w:before="92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lastRenderedPageBreak/>
        <w:t>6.2. Valorar críticamente expresiones interculturales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en relación con los derechos humanos y adecuarse a la diversidad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lingüística, cultural y artística propia y de países donde se habla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la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lengua extranjera,</w:t>
      </w:r>
      <w:r w:rsidRPr="00484704">
        <w:rPr>
          <w:color w:val="000000"/>
        </w:rPr>
        <w:tab/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fomentando progresivamente</w:t>
      </w:r>
      <w:r w:rsidRPr="00484704">
        <w:rPr>
          <w:color w:val="000000"/>
        </w:rPr>
        <w:tab/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la curiosidad y el interés por el desarrollo de una cultura compartida y una ciudadanía comprometida con la sostenibilidad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3439F4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los valores democráticos y </w:t>
      </w:r>
      <w:proofErr w:type="spellStart"/>
      <w:r w:rsidRPr="00484704">
        <w:rPr>
          <w:color w:val="000000"/>
        </w:rPr>
        <w:t>ecosociales</w:t>
      </w:r>
      <w:proofErr w:type="spellEnd"/>
      <w:r w:rsidRPr="00484704">
        <w:rPr>
          <w:color w:val="000000"/>
        </w:rPr>
        <w:t>.</w:t>
      </w:r>
    </w:p>
    <w:p w14:paraId="2B75906E" w14:textId="621DA2B8" w:rsidR="00715E1C" w:rsidRPr="00484704" w:rsidRDefault="00715E1C" w:rsidP="00484704">
      <w:pPr>
        <w:suppressAutoHyphens w:val="0"/>
        <w:spacing w:before="93" w:after="240" w:line="360" w:lineRule="auto"/>
        <w:rPr>
          <w:lang w:eastAsia="es-ES"/>
        </w:rPr>
      </w:pPr>
      <w:r w:rsidRPr="00484704">
        <w:rPr>
          <w:color w:val="000000"/>
          <w:lang w:eastAsia="es-ES"/>
        </w:rPr>
        <w:t>6.3. Aplicar estrategias para defender y apreciar la diversidad lingüística, cultural y artística, contrastando la realidad lingüística, cultural y artística propia con la de los países donde se habla la lengua extranjera y respetando la diversidad cultural y los principios de justicia, equidad e igualdad.</w:t>
      </w:r>
    </w:p>
    <w:p w14:paraId="7295D3FE" w14:textId="3F666E58" w:rsidR="00715E1C" w:rsidRPr="00484704" w:rsidRDefault="00715E1C" w:rsidP="00484704">
      <w:pPr>
        <w:suppressAutoHyphens w:val="0"/>
        <w:spacing w:before="99" w:after="240" w:line="360" w:lineRule="auto"/>
        <w:rPr>
          <w:b/>
          <w:bCs/>
          <w:u w:val="single"/>
          <w:lang w:eastAsia="es-ES"/>
        </w:rPr>
      </w:pPr>
      <w:r w:rsidRPr="00484704">
        <w:rPr>
          <w:b/>
          <w:bCs/>
          <w:u w:val="single"/>
          <w:lang w:eastAsia="es-ES"/>
        </w:rPr>
        <w:t>4º ESO</w:t>
      </w:r>
    </w:p>
    <w:p w14:paraId="4CDA6DB1" w14:textId="25F86495" w:rsidR="00A87A20" w:rsidRPr="00484704" w:rsidRDefault="00715E1C" w:rsidP="00484704">
      <w:pPr>
        <w:suppressAutoHyphens w:val="0"/>
        <w:spacing w:before="99" w:after="240" w:line="360" w:lineRule="auto"/>
        <w:jc w:val="both"/>
        <w:rPr>
          <w:color w:val="000000"/>
        </w:rPr>
      </w:pPr>
      <w:r w:rsidRPr="00484704">
        <w:rPr>
          <w:color w:val="000000"/>
        </w:rPr>
        <w:t>1.1. Extraer y analizar el sentido global, así como las ideas principales y secundarias, y seleccionar información clave de textos orales, escritos y multimodales sobre temas cotidianos, de relevancia personal y de interés público próximos a su experiencia vital y cultural expresados de forma clara y en la lengua estándar a través de diverso</w:t>
      </w:r>
      <w:r w:rsidR="00A87A20" w:rsidRPr="00484704">
        <w:rPr>
          <w:color w:val="000000"/>
        </w:rPr>
        <w:t xml:space="preserve">s </w:t>
      </w:r>
      <w:r w:rsidRPr="00484704">
        <w:rPr>
          <w:color w:val="000000"/>
        </w:rPr>
        <w:t>soportes analógicos y digitales.</w:t>
      </w:r>
    </w:p>
    <w:p w14:paraId="49689BF3" w14:textId="453765A5" w:rsidR="00A87A20" w:rsidRPr="00484704" w:rsidRDefault="00715E1C" w:rsidP="00484704">
      <w:pPr>
        <w:suppressAutoHyphens w:val="0"/>
        <w:spacing w:before="99" w:after="240" w:line="360" w:lineRule="auto"/>
        <w:jc w:val="both"/>
        <w:rPr>
          <w:color w:val="000000"/>
        </w:rPr>
      </w:pPr>
      <w:r w:rsidRPr="00484704">
        <w:rPr>
          <w:color w:val="000000"/>
        </w:rPr>
        <w:t>1.2. Interpretar y valorar el contenido y los rasgos discursivos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de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textos orales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y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escritos multimodales progresivamente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más complejos propios de los ámbitos de las relaciones interpersonales, de los medios de comunicación social y del aprendizaje, así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como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de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textos literarios adecuados al nivel de madurez del alumnado.</w:t>
      </w:r>
    </w:p>
    <w:p w14:paraId="16345176" w14:textId="794349A6" w:rsidR="00A87A20" w:rsidRPr="00484704" w:rsidRDefault="00715E1C" w:rsidP="00484704">
      <w:pPr>
        <w:suppressAutoHyphens w:val="0"/>
        <w:spacing w:before="98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1.3.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Seleccionar, organizar y aplicar de manera autónoma, las estrategias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A87A20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conocimientos más adecuados en cada situación comunicativa concreta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para comprender el sentido general, la información esencial y los detalles más relevantes de los textos orales y escritos; inferir</w:t>
      </w:r>
      <w:r w:rsidRPr="00484704">
        <w:rPr>
          <w:color w:val="000000"/>
          <w:lang w:eastAsia="es-ES"/>
        </w:rPr>
        <w:tab/>
        <w:t>significados basándose en el ámbito contextual e interpretar elementos no verbales; seleccionar, gestionar y validar información veraz mediante la búsqueda en fuentes fiables.</w:t>
      </w:r>
    </w:p>
    <w:p w14:paraId="051D9E0E" w14:textId="256D55ED" w:rsidR="00A87A20" w:rsidRPr="00484704" w:rsidRDefault="00715E1C" w:rsidP="00484704">
      <w:pPr>
        <w:pStyle w:val="NormalWeb"/>
        <w:spacing w:before="95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2.1. Expresar oralmente textos originales y creativos sencillos de extensión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media, estructurados, comprensibles, coherentes y adecuados a la situación comunicativa concreta, sobre asuntos de</w:t>
      </w:r>
      <w:r w:rsidRPr="00484704">
        <w:rPr>
          <w:color w:val="000000"/>
        </w:rPr>
        <w:tab/>
        <w:t>diversa</w:t>
      </w:r>
      <w:r w:rsidRPr="00484704">
        <w:rPr>
          <w:color w:val="000000"/>
        </w:rPr>
        <w:tab/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índole, cotidianos, de relevancia personal y de interés público próximo a su experiencia</w:t>
      </w:r>
      <w:r w:rsidRPr="00484704">
        <w:rPr>
          <w:color w:val="000000"/>
        </w:rPr>
        <w:tab/>
        <w:t>vital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y cultural, con el fin de describir, narrar, explicar, argumentar e informar, en diferentes soportes analógicos y digitales, </w:t>
      </w:r>
      <w:r w:rsidRPr="00484704">
        <w:rPr>
          <w:color w:val="000000"/>
        </w:rPr>
        <w:lastRenderedPageBreak/>
        <w:t>utilizando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recursos verbales y no verbales de manera autónoma, así como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estrategias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de planificación,</w:t>
      </w:r>
      <w:r w:rsidRPr="00484704">
        <w:rPr>
          <w:color w:val="000000"/>
        </w:rPr>
        <w:tab/>
        <w:t>control, compensación, cooperación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y </w:t>
      </w:r>
      <w:proofErr w:type="spellStart"/>
      <w:r w:rsidRPr="00484704">
        <w:rPr>
          <w:color w:val="000000"/>
        </w:rPr>
        <w:t>autorreparación</w:t>
      </w:r>
      <w:proofErr w:type="spellEnd"/>
      <w:r w:rsidRPr="00484704">
        <w:rPr>
          <w:color w:val="000000"/>
        </w:rPr>
        <w:t>.</w:t>
      </w:r>
    </w:p>
    <w:p w14:paraId="156C004F" w14:textId="77777777" w:rsidR="00715E1C" w:rsidRPr="00484704" w:rsidRDefault="00715E1C" w:rsidP="00484704">
      <w:pPr>
        <w:suppressAutoHyphens w:val="0"/>
        <w:spacing w:before="98" w:after="240" w:line="360" w:lineRule="auto"/>
        <w:rPr>
          <w:lang w:eastAsia="es-ES"/>
        </w:rPr>
      </w:pPr>
      <w:r w:rsidRPr="00484704">
        <w:rPr>
          <w:color w:val="000000"/>
          <w:lang w:eastAsia="es-ES"/>
        </w:rPr>
        <w:t>2.2. Redactar y difundir textos de extensión media con claridad, coherencia, cohesión, corrección y adecuación a la situación comunicativa propuesta, a la tipología textual y a las</w:t>
      </w:r>
      <w:r w:rsidRPr="00484704">
        <w:rPr>
          <w:color w:val="000000"/>
          <w:lang w:eastAsia="es-ES"/>
        </w:rPr>
        <w:tab/>
        <w:t>herramientas analógicas y digitales utilizadas, sobre asuntos de diversa índole, de relevancia personal y de interés público próximos a su experiencia, con el fin de describir, narrar, explicar, argumentar e informar, respetando la propiedad intelectual y evitando el plagio.</w:t>
      </w:r>
    </w:p>
    <w:p w14:paraId="3778974C" w14:textId="6E8618DF" w:rsidR="00A87A20" w:rsidRPr="00484704" w:rsidRDefault="00715E1C" w:rsidP="00484704">
      <w:pPr>
        <w:pStyle w:val="NormalWeb"/>
        <w:spacing w:before="95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2.3. Seleccionar, organizar y aplicar con eficacia y de manera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autónoma conocimientos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y estrategias para planificar, producir, revisar y cooperar en la elaboración de textos orales, escritos y multimodales coherentes, cohesionados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adecuados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a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las intenciones comunicativas concretas, las</w:t>
      </w:r>
      <w:r w:rsidRPr="00484704">
        <w:rPr>
          <w:color w:val="000000"/>
        </w:rPr>
        <w:tab/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características contextuales, los aspectos socioculturales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la tipología textual, usando de manera efectiva los recursos físicos o digitales más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adecuados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en función de la tarea y de las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necesidades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del interlocutor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o interlocutora potencial a quien se dirige el texto.</w:t>
      </w:r>
    </w:p>
    <w:p w14:paraId="4BE25B73" w14:textId="2975108F" w:rsidR="00A87A20" w:rsidRPr="00484704" w:rsidRDefault="00715E1C" w:rsidP="00484704">
      <w:pPr>
        <w:suppressAutoHyphens w:val="0"/>
        <w:spacing w:before="99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3.1. Planificar, participar y colaborar activamente y de manera autónoma, a través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diversos soportes analógicos y digitales, en situaciones interactivas multimodales con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diferentes interlocutores,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sobre temas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cotidianos,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 relevancia personal y de interés público cercanos a su</w:t>
      </w:r>
      <w:r w:rsidRPr="00484704">
        <w:rPr>
          <w:color w:val="000000"/>
          <w:lang w:eastAsia="es-ES"/>
        </w:rPr>
        <w:tab/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experiencia, mostrando determinación, empatía y respeto por la cortesía lingüística y la etiqueta digital, así como por las diferentes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necesidades, ideas,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inquietudes, iniciativas y motivaciones de las y los interlocutores dando impulso a una comunicación</w:t>
      </w:r>
      <w:r w:rsidRPr="00484704">
        <w:rPr>
          <w:color w:val="000000"/>
          <w:lang w:eastAsia="es-ES"/>
        </w:rPr>
        <w:tab/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eficiente, responsable y segura.</w:t>
      </w:r>
    </w:p>
    <w:p w14:paraId="2141773B" w14:textId="0B090702" w:rsidR="00A87A20" w:rsidRPr="00484704" w:rsidRDefault="00715E1C" w:rsidP="00484704">
      <w:pPr>
        <w:suppressAutoHyphens w:val="0"/>
        <w:spacing w:before="93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3.2. Seleccionar, organizar y utilizar estrategias adecuadas de manera autónoma y eficiente para iniciar, mantener y terminar la comunicación, tomar y ceder la palabra, solicitar y formular aclaraciones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explicaciones, reformular, comparar y contrastar, resumir, colaborar,</w:t>
      </w:r>
      <w:r w:rsidR="00A87A20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debatir,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resolver problemas y gestionar situaciones comprometidas.</w:t>
      </w:r>
    </w:p>
    <w:p w14:paraId="09D93C88" w14:textId="745E8F05" w:rsidR="00A87A20" w:rsidRPr="00484704" w:rsidRDefault="00715E1C" w:rsidP="00484704">
      <w:pPr>
        <w:suppressAutoHyphens w:val="0"/>
        <w:spacing w:before="97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 xml:space="preserve">4.1. Inferir y explicar textos, conceptos y comunicaciones breves y sencillas </w:t>
      </w:r>
      <w:r w:rsidR="00A87A20" w:rsidRPr="00484704">
        <w:rPr>
          <w:color w:val="000000"/>
          <w:lang w:eastAsia="es-ES"/>
        </w:rPr>
        <w:t xml:space="preserve">en </w:t>
      </w:r>
      <w:r w:rsidRPr="00484704">
        <w:rPr>
          <w:color w:val="000000"/>
          <w:lang w:eastAsia="es-ES"/>
        </w:rPr>
        <w:t>cualquier tipo de situación conocida o no, en las que atender a la diversidad, mostrando respeto y empatía por las y los interlocutores y por las lenguas empleadas, y participando eficazmente en la solución de problemas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 intercomprensión y de entendimiento en su entorno, apoyándose en diversos recursos y soportes analógicos y digitales.</w:t>
      </w:r>
    </w:p>
    <w:p w14:paraId="1EF88B6F" w14:textId="6AA1B4F7" w:rsidR="00A87A20" w:rsidRPr="00484704" w:rsidRDefault="00715E1C" w:rsidP="00484704">
      <w:pPr>
        <w:pStyle w:val="NormalWeb"/>
        <w:spacing w:before="93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lastRenderedPageBreak/>
        <w:t>4.2. Aplicar estrategias de manera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autónoma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y eficiente, que ayuden a crear puentes, faciliten la comunicación y sirvan para explicar y simplificar textos,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conceptos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y mensajes complejos, y que sean adecuadas a las intenciones comunicativas,</w:t>
      </w:r>
      <w:r w:rsidR="00A87A20" w:rsidRPr="00484704">
        <w:rPr>
          <w:rStyle w:val="apple-tab-span"/>
          <w:color w:val="000000"/>
        </w:rPr>
        <w:t xml:space="preserve"> </w:t>
      </w:r>
      <w:r w:rsidRPr="00484704">
        <w:rPr>
          <w:color w:val="000000"/>
        </w:rPr>
        <w:t>las características contextuales y la tipología textual, usando recursos y apoyos físicos o digitales en función de las necesidades de cada momento.</w:t>
      </w:r>
    </w:p>
    <w:p w14:paraId="58E88805" w14:textId="58A85533" w:rsidR="00A87A20" w:rsidRPr="00484704" w:rsidRDefault="00715E1C" w:rsidP="00484704">
      <w:pPr>
        <w:suppressAutoHyphens w:val="0"/>
        <w:spacing w:before="95" w:after="240" w:line="360" w:lineRule="auto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5.1. Comparar y argumentar de forma crítica las similitudes y diferencias entre distintas lenguas, a partir de textos orales, escritos y multimodales complejos, reflexionando</w:t>
      </w:r>
      <w:r w:rsidRPr="00484704">
        <w:rPr>
          <w:color w:val="000000"/>
          <w:lang w:eastAsia="es-ES"/>
        </w:rPr>
        <w:tab/>
        <w:t>con autonomía sobre su funcionamiento.</w:t>
      </w:r>
    </w:p>
    <w:p w14:paraId="386844C3" w14:textId="4C5731DC" w:rsidR="00A87A20" w:rsidRPr="00484704" w:rsidRDefault="00715E1C" w:rsidP="00484704">
      <w:pPr>
        <w:suppressAutoHyphens w:val="0"/>
        <w:spacing w:before="97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5.2. Utilizar de forma autónoma y creativa estrategias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A87A20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conocimientos de mejora de la capacidad de comunicar y de aprender la lengua extranjera, en situaciones reales con apoyo de otros participantes y de herramientas analógicas y digitales adaptadas a un nivel alto de complejidad para la comprensión, producción</w:t>
      </w:r>
      <w:r w:rsidRPr="00484704">
        <w:rPr>
          <w:color w:val="000000"/>
          <w:lang w:eastAsia="es-ES"/>
        </w:rPr>
        <w:tab/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="00A87A20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coproducción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oral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 escrita.</w:t>
      </w:r>
    </w:p>
    <w:p w14:paraId="3257F1C5" w14:textId="4820A894" w:rsidR="00A87A20" w:rsidRPr="00484704" w:rsidRDefault="00715E1C" w:rsidP="00484704">
      <w:pPr>
        <w:suppressAutoHyphens w:val="0"/>
        <w:spacing w:before="99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5.3. Registrar y analizar los  progresos   y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dificultades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de aprendizaje de la lengua extranjera a nivel oral y escrita, seleccionando de forma autónoma las estrategias más eficaces para superar esas dificultades y consolidar su aprendizaje, realizando actividades</w:t>
      </w:r>
      <w:r w:rsidRPr="00484704">
        <w:rPr>
          <w:color w:val="000000"/>
          <w:lang w:eastAsia="es-ES"/>
        </w:rPr>
        <w:tab/>
        <w:t xml:space="preserve">de planificación del </w:t>
      </w:r>
      <w:r w:rsidRPr="00484704">
        <w:rPr>
          <w:color w:val="000000"/>
        </w:rPr>
        <w:t>propio aprendizaje, autoevaluación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y coevaluación, como las propuestas en el Portfolio Europeo de las Lenguas, PEL o e-PEL o en un diario de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aprendizaje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con soporte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analógico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o digital, haciendo esos progresos y dificultades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explícitos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A87A20" w:rsidRPr="00484704">
        <w:rPr>
          <w:color w:val="000000"/>
        </w:rPr>
        <w:t xml:space="preserve"> </w:t>
      </w:r>
      <w:r w:rsidRPr="00484704">
        <w:rPr>
          <w:color w:val="000000"/>
          <w:lang w:eastAsia="es-ES"/>
        </w:rPr>
        <w:t>compartiéndolos con otros en un contexto similar de aprendizaje colaborativo.</w:t>
      </w:r>
    </w:p>
    <w:p w14:paraId="40A49B37" w14:textId="27EFFF92" w:rsidR="003453C3" w:rsidRPr="00484704" w:rsidRDefault="005316FA" w:rsidP="00484704">
      <w:pPr>
        <w:suppressAutoHyphens w:val="0"/>
        <w:spacing w:before="97" w:after="240" w:line="360" w:lineRule="auto"/>
        <w:jc w:val="both"/>
        <w:rPr>
          <w:color w:val="000000"/>
          <w:lang w:eastAsia="es-ES"/>
        </w:rPr>
      </w:pPr>
      <w:r w:rsidRPr="00484704">
        <w:rPr>
          <w:color w:val="000000"/>
          <w:lang w:eastAsia="es-ES"/>
        </w:rPr>
        <w:t>6.1. Actuar de forma adecuada, empática y respetuosa en diferentes contextos y situaciones interculturales construyendo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vínculos entre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las</w:t>
      </w:r>
      <w:r w:rsidRPr="00484704">
        <w:rPr>
          <w:color w:val="000000"/>
          <w:lang w:eastAsia="es-ES"/>
        </w:rPr>
        <w:tab/>
        <w:t>diferentes lenguas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culturas, rechazando cualquier tipo de</w:t>
      </w:r>
      <w:r w:rsidRPr="00484704">
        <w:rPr>
          <w:color w:val="000000"/>
          <w:lang w:eastAsia="es-ES"/>
        </w:rPr>
        <w:tab/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discriminación, prejuicio y estereotipo en contextos comunicativos cotidianos, considerando y</w:t>
      </w:r>
      <w:r w:rsidRPr="00484704">
        <w:rPr>
          <w:color w:val="000000"/>
          <w:lang w:eastAsia="es-ES"/>
        </w:rPr>
        <w:tab/>
        <w:t>proponiendo</w:t>
      </w:r>
      <w:r w:rsidRPr="00484704">
        <w:rPr>
          <w:color w:val="000000"/>
          <w:lang w:eastAsia="es-ES"/>
        </w:rPr>
        <w:tab/>
        <w:t>vías efectivas de solución a aquellos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factores socioculturales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que</w:t>
      </w:r>
      <w:r w:rsidR="00A87A20" w:rsidRPr="00484704">
        <w:rPr>
          <w:lang w:eastAsia="es-ES"/>
        </w:rPr>
        <w:t xml:space="preserve"> </w:t>
      </w:r>
      <w:r w:rsidRPr="00484704">
        <w:rPr>
          <w:color w:val="000000"/>
          <w:lang w:eastAsia="es-ES"/>
        </w:rPr>
        <w:t>dificulten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la</w:t>
      </w:r>
      <w:r w:rsidR="00A87A20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comunicación</w:t>
      </w:r>
      <w:r w:rsidR="003453C3" w:rsidRPr="00484704">
        <w:rPr>
          <w:color w:val="000000"/>
          <w:lang w:eastAsia="es-ES"/>
        </w:rPr>
        <w:t xml:space="preserve"> </w:t>
      </w:r>
      <w:r w:rsidRPr="00484704">
        <w:rPr>
          <w:color w:val="000000"/>
          <w:lang w:eastAsia="es-ES"/>
        </w:rPr>
        <w:t>y</w:t>
      </w:r>
      <w:r w:rsidRPr="00484704">
        <w:rPr>
          <w:color w:val="000000"/>
          <w:lang w:eastAsia="es-ES"/>
        </w:rPr>
        <w:tab/>
        <w:t>la convivencia.</w:t>
      </w:r>
    </w:p>
    <w:p w14:paraId="76AFFB5B" w14:textId="3D2C5AA8" w:rsidR="003453C3" w:rsidRPr="00484704" w:rsidRDefault="005316FA" w:rsidP="00484704">
      <w:pPr>
        <w:pStyle w:val="NormalWeb"/>
        <w:spacing w:before="93" w:beforeAutospacing="0" w:after="240" w:afterAutospacing="0" w:line="360" w:lineRule="auto"/>
        <w:jc w:val="both"/>
        <w:rPr>
          <w:color w:val="000000"/>
        </w:rPr>
      </w:pPr>
      <w:r w:rsidRPr="00484704">
        <w:rPr>
          <w:color w:val="000000"/>
        </w:rPr>
        <w:t>6.2. Valorar críticamente manifestaciones de diversidad intercultural en relación con los derechos humanos y adecuarse a la diversidad lingüística, cultural y artística propia y de países donde se habla la lengua</w:t>
      </w:r>
      <w:r w:rsidRPr="00484704">
        <w:rPr>
          <w:color w:val="000000"/>
        </w:rPr>
        <w:tab/>
        <w:t>extranjera, fomentando la curiosidad y el interés por el desarrollo de una cultura compartida</w:t>
      </w:r>
      <w:r w:rsidRPr="00484704">
        <w:rPr>
          <w:color w:val="000000"/>
        </w:rPr>
        <w:tab/>
        <w:t>y</w:t>
      </w:r>
      <w:r w:rsidR="003453C3" w:rsidRPr="00484704">
        <w:rPr>
          <w:color w:val="000000"/>
        </w:rPr>
        <w:t xml:space="preserve"> </w:t>
      </w:r>
      <w:r w:rsidRPr="00484704">
        <w:rPr>
          <w:color w:val="000000"/>
        </w:rPr>
        <w:t>una ciudadanía comprometida</w:t>
      </w:r>
      <w:r w:rsidR="003453C3" w:rsidRPr="00484704">
        <w:rPr>
          <w:color w:val="000000"/>
        </w:rPr>
        <w:t xml:space="preserve"> </w:t>
      </w:r>
      <w:r w:rsidRPr="00484704">
        <w:rPr>
          <w:color w:val="000000"/>
        </w:rPr>
        <w:t>con</w:t>
      </w:r>
      <w:r w:rsidR="003453C3" w:rsidRPr="00484704">
        <w:rPr>
          <w:color w:val="000000"/>
        </w:rPr>
        <w:t xml:space="preserve"> la </w:t>
      </w:r>
      <w:r w:rsidRPr="00484704">
        <w:rPr>
          <w:color w:val="000000"/>
        </w:rPr>
        <w:t>sostenibilidad</w:t>
      </w:r>
      <w:r w:rsidR="003453C3" w:rsidRPr="00484704">
        <w:rPr>
          <w:color w:val="000000"/>
        </w:rPr>
        <w:t xml:space="preserve"> </w:t>
      </w:r>
      <w:r w:rsidRPr="00484704">
        <w:rPr>
          <w:color w:val="000000"/>
        </w:rPr>
        <w:t>y</w:t>
      </w:r>
      <w:r w:rsidR="003453C3" w:rsidRPr="00484704">
        <w:rPr>
          <w:color w:val="000000"/>
        </w:rPr>
        <w:t xml:space="preserve"> </w:t>
      </w:r>
      <w:r w:rsidRPr="00484704">
        <w:rPr>
          <w:color w:val="000000"/>
        </w:rPr>
        <w:t xml:space="preserve">los valores democráticos y </w:t>
      </w:r>
      <w:proofErr w:type="spellStart"/>
      <w:r w:rsidRPr="00484704">
        <w:rPr>
          <w:color w:val="000000"/>
        </w:rPr>
        <w:t>ecosociales</w:t>
      </w:r>
      <w:proofErr w:type="spellEnd"/>
      <w:r w:rsidRPr="00484704">
        <w:rPr>
          <w:color w:val="000000"/>
        </w:rPr>
        <w:t>.</w:t>
      </w:r>
    </w:p>
    <w:p w14:paraId="72695C4A" w14:textId="77777777" w:rsidR="005316FA" w:rsidRPr="00484704" w:rsidRDefault="005316FA" w:rsidP="00484704">
      <w:pPr>
        <w:suppressAutoHyphens w:val="0"/>
        <w:spacing w:before="94" w:after="240" w:line="360" w:lineRule="auto"/>
        <w:jc w:val="both"/>
        <w:rPr>
          <w:lang w:eastAsia="es-ES"/>
        </w:rPr>
      </w:pPr>
      <w:r w:rsidRPr="00484704">
        <w:rPr>
          <w:color w:val="000000"/>
          <w:lang w:eastAsia="es-ES"/>
        </w:rPr>
        <w:lastRenderedPageBreak/>
        <w:t xml:space="preserve">6.3. Aplicar estrategias para defender y apreciar la diversidad lingüística, cultural y artística, contrastando con espíritu crítico la realidad lingüística, cultural y artística propia con la de los países donde se habla la lengua extranjera, respetando la diversidad cultural y los principios de justicia, equidad e igualdad y llegando a conclusiones basadas en valores </w:t>
      </w:r>
      <w:proofErr w:type="spellStart"/>
      <w:r w:rsidRPr="00484704">
        <w:rPr>
          <w:color w:val="000000"/>
          <w:lang w:eastAsia="es-ES"/>
        </w:rPr>
        <w:t>ecosociales</w:t>
      </w:r>
      <w:proofErr w:type="spellEnd"/>
      <w:r w:rsidRPr="00484704">
        <w:rPr>
          <w:color w:val="000000"/>
          <w:lang w:eastAsia="es-ES"/>
        </w:rPr>
        <w:t xml:space="preserve"> y democráticos.</w:t>
      </w:r>
    </w:p>
    <w:p w14:paraId="7C24CF19" w14:textId="699EB7F8" w:rsidR="005316FA" w:rsidRPr="00484704" w:rsidRDefault="005316FA" w:rsidP="00484704">
      <w:pPr>
        <w:tabs>
          <w:tab w:val="left" w:pos="5018"/>
        </w:tabs>
        <w:suppressAutoHyphens w:val="0"/>
        <w:spacing w:before="100" w:after="240" w:line="360" w:lineRule="auto"/>
        <w:jc w:val="both"/>
        <w:rPr>
          <w:lang w:eastAsia="es-ES"/>
        </w:rPr>
      </w:pPr>
    </w:p>
    <w:p w14:paraId="2EC26EF9" w14:textId="77777777" w:rsidR="003453C3" w:rsidRPr="00484704" w:rsidRDefault="003453C3" w:rsidP="0048470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 w:rsidRPr="00484704">
        <w:rPr>
          <w:color w:val="000000"/>
        </w:rPr>
        <w:t>Se redondeará al alza si el decimal es igual o superior a 5. </w:t>
      </w:r>
    </w:p>
    <w:sectPr w:rsidR="003453C3" w:rsidRPr="0048470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E4871"/>
    <w:multiLevelType w:val="multilevel"/>
    <w:tmpl w:val="A0902FE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6FEF7FDA"/>
    <w:multiLevelType w:val="multilevel"/>
    <w:tmpl w:val="4E207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0147F89"/>
    <w:multiLevelType w:val="multilevel"/>
    <w:tmpl w:val="F6F01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046060F"/>
    <w:multiLevelType w:val="multilevel"/>
    <w:tmpl w:val="178CC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F06576"/>
    <w:multiLevelType w:val="multilevel"/>
    <w:tmpl w:val="5F049924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1257180">
    <w:abstractNumId w:val="0"/>
  </w:num>
  <w:num w:numId="2" w16cid:durableId="344019398">
    <w:abstractNumId w:val="2"/>
  </w:num>
  <w:num w:numId="3" w16cid:durableId="702677957">
    <w:abstractNumId w:val="1"/>
  </w:num>
  <w:num w:numId="4" w16cid:durableId="2104300270">
    <w:abstractNumId w:val="4"/>
  </w:num>
  <w:num w:numId="5" w16cid:durableId="117907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CC"/>
    <w:rsid w:val="00084E82"/>
    <w:rsid w:val="000A7ACC"/>
    <w:rsid w:val="002825C6"/>
    <w:rsid w:val="003439F4"/>
    <w:rsid w:val="003453C3"/>
    <w:rsid w:val="00374D78"/>
    <w:rsid w:val="00484704"/>
    <w:rsid w:val="005316FA"/>
    <w:rsid w:val="00536D61"/>
    <w:rsid w:val="005714CE"/>
    <w:rsid w:val="00574140"/>
    <w:rsid w:val="006B465F"/>
    <w:rsid w:val="006C3AC1"/>
    <w:rsid w:val="00715E1C"/>
    <w:rsid w:val="007975B5"/>
    <w:rsid w:val="0090590D"/>
    <w:rsid w:val="00A632C3"/>
    <w:rsid w:val="00A82273"/>
    <w:rsid w:val="00A87A20"/>
    <w:rsid w:val="00BF311F"/>
    <w:rsid w:val="00CD3C02"/>
    <w:rsid w:val="00D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DCE2"/>
  <w15:docId w15:val="{FFFA7379-B30E-448E-B4FA-386BC52F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8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28D"/>
    <w:pPr>
      <w:keepNext/>
      <w:numPr>
        <w:ilvl w:val="1"/>
        <w:numId w:val="1"/>
      </w:numPr>
      <w:spacing w:before="120" w:line="240" w:lineRule="atLeast"/>
      <w:jc w:val="both"/>
      <w:outlineLvl w:val="1"/>
    </w:pPr>
    <w:rPr>
      <w:rFonts w:ascii="Arial" w:hAnsi="Arial"/>
      <w:b/>
      <w:spacing w:val="-3"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9428D"/>
    <w:rPr>
      <w:rFonts w:ascii="Arial" w:eastAsia="Times New Roman" w:hAnsi="Arial" w:cs="Times New Roman"/>
      <w:b/>
      <w:spacing w:val="-3"/>
      <w:sz w:val="20"/>
      <w:szCs w:val="20"/>
      <w:lang w:eastAsia="ar-SA"/>
    </w:rPr>
  </w:style>
  <w:style w:type="paragraph" w:customStyle="1" w:styleId="paragraph">
    <w:name w:val="paragraph"/>
    <w:basedOn w:val="Normal"/>
    <w:rsid w:val="00B9428D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normaltextrun">
    <w:name w:val="normaltextrun"/>
    <w:rsid w:val="00B9428D"/>
  </w:style>
  <w:style w:type="character" w:customStyle="1" w:styleId="eop">
    <w:name w:val="eop"/>
    <w:rsid w:val="00B942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51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75B5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apple-tab-span">
    <w:name w:val="apple-tab-span"/>
    <w:basedOn w:val="Fuentedeprrafopredeter"/>
    <w:rsid w:val="0079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25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10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48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59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38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5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70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571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17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135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537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41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98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71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27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69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72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97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342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665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34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30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46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92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21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62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51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42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0997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14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00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465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1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73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79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02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14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825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58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91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145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9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544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07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20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873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394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76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605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49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151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23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74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9789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66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69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52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88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47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08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85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163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65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94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65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60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269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424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08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40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692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7637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bNxwfsCs5WimcTwlG2fsAUUCw==">CgMxLjA4AHIhMUNQYUJEUGZMcUdCTmNMM3lZRGFqd0Q2a2tLd1J2V3V2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4234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Frías Fernández</dc:creator>
  <cp:lastModifiedBy>María Belén Ruiz Palacín</cp:lastModifiedBy>
  <cp:revision>2</cp:revision>
  <dcterms:created xsi:type="dcterms:W3CDTF">2024-09-12T07:07:00Z</dcterms:created>
  <dcterms:modified xsi:type="dcterms:W3CDTF">2024-09-12T07:07:00Z</dcterms:modified>
</cp:coreProperties>
</file>